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6EBC51" w14:textId="2033564E" w:rsidR="00422E5E" w:rsidRPr="009560CA" w:rsidRDefault="00422E5E" w:rsidP="00422E5E">
      <w:pPr>
        <w:pStyle w:val="a3"/>
        <w:spacing w:line="570" w:lineRule="exact"/>
        <w:rPr>
          <w:rFonts w:ascii="仿宋_GB2312"/>
        </w:rPr>
      </w:pPr>
      <w:r>
        <w:rPr>
          <w:rFonts w:ascii="黑体" w:eastAsia="黑体" w:hint="eastAsia"/>
        </w:rPr>
        <w:t xml:space="preserve">附表1： 　 </w:t>
      </w:r>
      <w:r>
        <w:rPr>
          <w:rFonts w:ascii="黑体" w:eastAsia="黑体"/>
        </w:rPr>
        <w:t xml:space="preserve">                      </w:t>
      </w:r>
      <w:r w:rsidRPr="009560CA">
        <w:rPr>
          <w:rFonts w:ascii="仿宋_GB2312" w:hint="eastAsia"/>
        </w:rPr>
        <w:t xml:space="preserve">职工编号： </w:t>
      </w:r>
      <w:r>
        <w:rPr>
          <w:rFonts w:ascii="仿宋_GB2312"/>
        </w:rPr>
        <w:t>2020010007</w:t>
      </w:r>
    </w:p>
    <w:p w14:paraId="44E55FA7" w14:textId="533B333C" w:rsidR="00422E5E" w:rsidRDefault="00422E5E" w:rsidP="00422E5E">
      <w:pPr>
        <w:pStyle w:val="a3"/>
        <w:spacing w:line="570" w:lineRule="exact"/>
        <w:rPr>
          <w:rFonts w:ascii="黑体" w:eastAsia="黑体"/>
        </w:rPr>
      </w:pPr>
    </w:p>
    <w:p w14:paraId="2E935605" w14:textId="591BF40F" w:rsidR="00422E5E" w:rsidRPr="009560CA" w:rsidRDefault="00422E5E" w:rsidP="00422E5E">
      <w:pPr>
        <w:pStyle w:val="a3"/>
        <w:spacing w:line="570" w:lineRule="exact"/>
        <w:rPr>
          <w:rFonts w:ascii="仿宋_GB2312"/>
        </w:rPr>
      </w:pPr>
      <w:r>
        <w:rPr>
          <w:rFonts w:ascii="黑体" w:eastAsia="黑体" w:hint="eastAsia"/>
        </w:rPr>
        <w:t xml:space="preserve">　　　　　　　　　　　　　　　　　　　</w:t>
      </w:r>
      <w:r w:rsidRPr="009560CA">
        <w:rPr>
          <w:rFonts w:ascii="仿宋_GB2312" w:hint="eastAsia"/>
        </w:rPr>
        <w:t xml:space="preserve"> </w:t>
      </w:r>
    </w:p>
    <w:p w14:paraId="7680339F" w14:textId="77777777" w:rsidR="00422E5E" w:rsidRDefault="00422E5E" w:rsidP="00422E5E">
      <w:pPr>
        <w:jc w:val="center"/>
        <w:rPr>
          <w:rFonts w:eastAsia="仿宋_GB2312"/>
          <w:b/>
          <w:sz w:val="52"/>
        </w:rPr>
      </w:pPr>
    </w:p>
    <w:p w14:paraId="2F4958A5" w14:textId="77777777" w:rsidR="00422E5E" w:rsidRPr="00487599" w:rsidRDefault="00422E5E" w:rsidP="00422E5E">
      <w:pPr>
        <w:jc w:val="center"/>
        <w:rPr>
          <w:rFonts w:eastAsia="仿宋_GB2312"/>
          <w:b/>
          <w:sz w:val="52"/>
        </w:rPr>
      </w:pPr>
    </w:p>
    <w:p w14:paraId="2BDA6B6A" w14:textId="77777777" w:rsidR="00422E5E" w:rsidRDefault="00422E5E" w:rsidP="00422E5E">
      <w:pPr>
        <w:jc w:val="center"/>
        <w:rPr>
          <w:rFonts w:ascii="方正小标宋简体" w:eastAsia="方正小标宋简体"/>
          <w:sz w:val="44"/>
          <w:szCs w:val="44"/>
        </w:rPr>
      </w:pPr>
      <w:r>
        <w:rPr>
          <w:rFonts w:ascii="方正小标宋简体" w:eastAsia="方正小标宋简体" w:hint="eastAsia"/>
          <w:sz w:val="44"/>
          <w:szCs w:val="44"/>
        </w:rPr>
        <w:t>中国地质大学（北京）</w:t>
      </w:r>
    </w:p>
    <w:p w14:paraId="75578132" w14:textId="77777777" w:rsidR="00422E5E" w:rsidRDefault="00422E5E" w:rsidP="00422E5E">
      <w:pPr>
        <w:spacing w:before="240"/>
        <w:jc w:val="center"/>
        <w:rPr>
          <w:rFonts w:ascii="方正小标宋简体" w:eastAsia="方正小标宋简体"/>
          <w:sz w:val="44"/>
          <w:szCs w:val="44"/>
        </w:rPr>
      </w:pPr>
      <w:r>
        <w:rPr>
          <w:rFonts w:ascii="方正小标宋简体" w:eastAsia="方正小标宋简体" w:hint="eastAsia"/>
          <w:sz w:val="44"/>
          <w:szCs w:val="44"/>
        </w:rPr>
        <w:t>教师/专业技术岗位申请表</w:t>
      </w:r>
    </w:p>
    <w:p w14:paraId="39044424" w14:textId="77777777" w:rsidR="00422E5E" w:rsidRDefault="00422E5E" w:rsidP="00422E5E">
      <w:pPr>
        <w:jc w:val="center"/>
        <w:rPr>
          <w:rFonts w:eastAsia="仿宋_GB2312"/>
          <w:b/>
          <w:sz w:val="32"/>
          <w:szCs w:val="32"/>
        </w:rPr>
      </w:pPr>
    </w:p>
    <w:p w14:paraId="73B6DEFC" w14:textId="7DBA7BC4" w:rsidR="00422E5E" w:rsidRDefault="00422E5E" w:rsidP="00422E5E">
      <w:pPr>
        <w:ind w:firstLineChars="350" w:firstLine="1120"/>
        <w:rPr>
          <w:rFonts w:ascii="仿宋_GB2312" w:eastAsia="仿宋_GB2312"/>
          <w:sz w:val="32"/>
          <w:szCs w:val="32"/>
        </w:rPr>
      </w:pPr>
      <w:r>
        <w:rPr>
          <w:rFonts w:ascii="仿宋_GB2312" w:eastAsia="仿宋_GB2312" w:hint="eastAsia"/>
          <w:sz w:val="32"/>
          <w:szCs w:val="32"/>
        </w:rPr>
        <w:t>岗位类别：</w:t>
      </w:r>
      <w:r w:rsidRPr="00422E5E">
        <w:rPr>
          <w:rFonts w:ascii="仿宋_GB2312" w:eastAsia="仿宋_GB2312" w:hint="eastAsia"/>
          <w:sz w:val="32"/>
          <w:szCs w:val="32"/>
        </w:rPr>
        <w:t>●</w:t>
      </w:r>
      <w:r>
        <w:rPr>
          <w:rFonts w:ascii="仿宋_GB2312" w:eastAsia="仿宋_GB2312" w:hint="eastAsia"/>
          <w:sz w:val="32"/>
          <w:szCs w:val="32"/>
        </w:rPr>
        <w:t>教师       ○教师</w:t>
      </w:r>
      <w:r>
        <w:rPr>
          <w:rFonts w:ascii="仿宋_GB2312" w:eastAsia="仿宋_GB2312"/>
          <w:sz w:val="32"/>
          <w:szCs w:val="32"/>
        </w:rPr>
        <w:t>以外</w:t>
      </w:r>
      <w:r>
        <w:rPr>
          <w:rFonts w:ascii="仿宋_GB2312" w:eastAsia="仿宋_GB2312" w:hint="eastAsia"/>
          <w:sz w:val="32"/>
          <w:szCs w:val="32"/>
        </w:rPr>
        <w:t>专业技术</w:t>
      </w:r>
    </w:p>
    <w:p w14:paraId="49955571" w14:textId="77777777" w:rsidR="00422E5E" w:rsidRPr="00BB2114" w:rsidRDefault="00422E5E" w:rsidP="00422E5E">
      <w:pPr>
        <w:ind w:firstLineChars="350" w:firstLine="1120"/>
        <w:rPr>
          <w:rFonts w:ascii="仿宋_GB2312" w:eastAsia="仿宋_GB2312"/>
          <w:sz w:val="32"/>
          <w:szCs w:val="32"/>
        </w:rPr>
      </w:pPr>
    </w:p>
    <w:p w14:paraId="00FBBF79" w14:textId="77777777" w:rsidR="00422E5E" w:rsidRPr="00422E5E" w:rsidRDefault="00422E5E" w:rsidP="00422E5E">
      <w:pPr>
        <w:ind w:firstLineChars="310" w:firstLine="992"/>
        <w:rPr>
          <w:rFonts w:ascii="仿宋_GB2312" w:eastAsia="仿宋_GB2312"/>
          <w:sz w:val="32"/>
          <w:szCs w:val="32"/>
        </w:rPr>
      </w:pPr>
    </w:p>
    <w:p w14:paraId="54ED3C41" w14:textId="77777777" w:rsidR="00422E5E" w:rsidRDefault="00422E5E" w:rsidP="00422E5E">
      <w:pPr>
        <w:ind w:firstLineChars="310" w:firstLine="992"/>
        <w:rPr>
          <w:rFonts w:ascii="仿宋_GB2312" w:eastAsia="仿宋_GB2312"/>
          <w:sz w:val="32"/>
          <w:szCs w:val="32"/>
        </w:rPr>
      </w:pPr>
    </w:p>
    <w:p w14:paraId="2C2D6567" w14:textId="77777777" w:rsidR="00422E5E" w:rsidRDefault="00422E5E" w:rsidP="00422E5E">
      <w:pPr>
        <w:ind w:firstLineChars="310" w:firstLine="992"/>
        <w:rPr>
          <w:rFonts w:ascii="仿宋_GB2312" w:eastAsia="仿宋_GB2312"/>
          <w:sz w:val="32"/>
          <w:szCs w:val="32"/>
        </w:rPr>
      </w:pPr>
    </w:p>
    <w:p w14:paraId="6497F2EA" w14:textId="77777777" w:rsidR="00422E5E" w:rsidRDefault="00422E5E" w:rsidP="00422E5E">
      <w:pPr>
        <w:ind w:firstLineChars="310" w:firstLine="992"/>
        <w:rPr>
          <w:rFonts w:ascii="仿宋_GB2312" w:eastAsia="仿宋_GB2312"/>
          <w:sz w:val="32"/>
          <w:szCs w:val="32"/>
        </w:rPr>
      </w:pPr>
    </w:p>
    <w:p w14:paraId="344ED453" w14:textId="4BB24E7E" w:rsidR="00422E5E" w:rsidRDefault="00422E5E" w:rsidP="00422E5E">
      <w:pPr>
        <w:ind w:firstLineChars="460" w:firstLine="1472"/>
        <w:rPr>
          <w:rFonts w:ascii="仿宋_GB2312" w:eastAsia="仿宋_GB2312"/>
          <w:sz w:val="32"/>
          <w:szCs w:val="32"/>
        </w:rPr>
      </w:pPr>
      <w:r>
        <w:rPr>
          <w:rFonts w:ascii="仿宋_GB2312" w:eastAsia="仿宋_GB2312" w:hint="eastAsia"/>
          <w:sz w:val="32"/>
          <w:szCs w:val="32"/>
        </w:rPr>
        <w:t>姓    名：</w:t>
      </w:r>
      <w:r w:rsidRPr="00422E5E">
        <w:rPr>
          <w:rFonts w:ascii="仿宋_GB2312" w:eastAsia="仿宋_GB2312" w:hint="eastAsia"/>
          <w:sz w:val="32"/>
          <w:szCs w:val="32"/>
          <w:u w:val="single"/>
        </w:rPr>
        <w:t xml:space="preserve"> </w:t>
      </w:r>
      <w:r w:rsidRPr="00422E5E">
        <w:rPr>
          <w:rFonts w:ascii="仿宋_GB2312" w:eastAsia="仿宋_GB2312"/>
          <w:sz w:val="32"/>
          <w:szCs w:val="32"/>
          <w:u w:val="single"/>
        </w:rPr>
        <w:t xml:space="preserve">        </w:t>
      </w:r>
      <w:r w:rsidRPr="00422E5E">
        <w:rPr>
          <w:rFonts w:eastAsia="仿宋_GB2312" w:hint="eastAsia"/>
          <w:sz w:val="32"/>
          <w:szCs w:val="32"/>
          <w:u w:val="single"/>
          <w:lang w:val="en-GB"/>
        </w:rPr>
        <w:t>王达</w:t>
      </w:r>
      <w:r w:rsidRPr="00422E5E">
        <w:rPr>
          <w:rFonts w:eastAsia="仿宋_GB2312" w:hint="eastAsia"/>
          <w:sz w:val="32"/>
          <w:szCs w:val="32"/>
          <w:u w:val="single"/>
          <w:lang w:val="en-GB"/>
        </w:rPr>
        <w:t xml:space="preserve"> </w:t>
      </w:r>
      <w:r w:rsidRPr="00422E5E">
        <w:rPr>
          <w:rFonts w:eastAsia="仿宋_GB2312"/>
          <w:sz w:val="32"/>
          <w:szCs w:val="32"/>
          <w:u w:val="single"/>
          <w:lang w:val="en-GB"/>
        </w:rPr>
        <w:t xml:space="preserve">               </w:t>
      </w:r>
    </w:p>
    <w:p w14:paraId="4F343B69" w14:textId="246F651F" w:rsidR="00422E5E" w:rsidRDefault="00422E5E" w:rsidP="00422E5E">
      <w:pPr>
        <w:spacing w:before="240"/>
        <w:ind w:firstLineChars="460" w:firstLine="1472"/>
        <w:rPr>
          <w:rFonts w:ascii="仿宋_GB2312" w:eastAsia="仿宋_GB2312"/>
          <w:sz w:val="32"/>
          <w:szCs w:val="32"/>
        </w:rPr>
      </w:pPr>
      <w:r>
        <w:rPr>
          <w:rFonts w:ascii="仿宋_GB2312" w:eastAsia="仿宋_GB2312" w:hint="eastAsia"/>
          <w:sz w:val="32"/>
          <w:szCs w:val="32"/>
        </w:rPr>
        <w:t>所在单位：</w:t>
      </w:r>
      <w:r w:rsidRPr="00422E5E">
        <w:rPr>
          <w:rFonts w:eastAsia="仿宋_GB2312"/>
          <w:sz w:val="32"/>
          <w:szCs w:val="32"/>
          <w:u w:val="single"/>
          <w:lang w:val="en-GB"/>
        </w:rPr>
        <w:t xml:space="preserve">    </w:t>
      </w:r>
      <w:r w:rsidRPr="00422E5E">
        <w:rPr>
          <w:rFonts w:eastAsia="仿宋_GB2312" w:hint="eastAsia"/>
          <w:sz w:val="32"/>
          <w:szCs w:val="32"/>
          <w:u w:val="single"/>
          <w:lang w:val="en-GB"/>
        </w:rPr>
        <w:t>地球科学与资源学院</w:t>
      </w:r>
      <w:r>
        <w:rPr>
          <w:rFonts w:ascii="仿宋_GB2312" w:eastAsia="仿宋_GB2312" w:hint="eastAsia"/>
          <w:sz w:val="32"/>
          <w:szCs w:val="32"/>
          <w:u w:val="single"/>
        </w:rPr>
        <w:t xml:space="preserve"> </w:t>
      </w:r>
      <w:r>
        <w:rPr>
          <w:rFonts w:ascii="仿宋_GB2312" w:eastAsia="仿宋_GB2312"/>
          <w:sz w:val="32"/>
          <w:szCs w:val="32"/>
          <w:u w:val="single"/>
        </w:rPr>
        <w:t xml:space="preserve">      </w:t>
      </w:r>
    </w:p>
    <w:p w14:paraId="21D7FB05" w14:textId="22BAFD62" w:rsidR="00422E5E" w:rsidRDefault="00422E5E" w:rsidP="00422E5E">
      <w:pPr>
        <w:spacing w:before="240"/>
        <w:ind w:firstLineChars="460" w:firstLine="1472"/>
        <w:jc w:val="left"/>
        <w:rPr>
          <w:rFonts w:ascii="仿宋_GB2312" w:eastAsia="仿宋_GB2312"/>
          <w:sz w:val="32"/>
          <w:szCs w:val="32"/>
        </w:rPr>
      </w:pPr>
      <w:r>
        <w:rPr>
          <w:rFonts w:ascii="仿宋_GB2312" w:eastAsia="仿宋_GB2312" w:hint="eastAsia"/>
          <w:sz w:val="32"/>
          <w:szCs w:val="32"/>
        </w:rPr>
        <w:t>现聘岗位：</w:t>
      </w:r>
      <w:r w:rsidRPr="00422E5E">
        <w:rPr>
          <w:rFonts w:ascii="仿宋_GB2312" w:eastAsia="仿宋_GB2312" w:hint="eastAsia"/>
          <w:sz w:val="32"/>
          <w:szCs w:val="32"/>
          <w:u w:val="single"/>
        </w:rPr>
        <w:t xml:space="preserve"> </w:t>
      </w:r>
      <w:r w:rsidRPr="00422E5E">
        <w:rPr>
          <w:rFonts w:ascii="仿宋_GB2312" w:eastAsia="仿宋_GB2312"/>
          <w:sz w:val="32"/>
          <w:szCs w:val="32"/>
          <w:u w:val="single"/>
        </w:rPr>
        <w:t xml:space="preserve"> </w:t>
      </w:r>
      <w:r w:rsidRPr="00422E5E">
        <w:rPr>
          <w:rFonts w:eastAsia="仿宋_GB2312" w:hint="eastAsia"/>
          <w:sz w:val="32"/>
          <w:szCs w:val="32"/>
          <w:u w:val="single"/>
          <w:lang w:val="en-GB"/>
        </w:rPr>
        <w:t>讲师二级岗（教师九级岗）</w:t>
      </w:r>
      <w:r w:rsidRPr="00422E5E">
        <w:rPr>
          <w:rFonts w:eastAsia="仿宋_GB2312" w:hint="eastAsia"/>
          <w:sz w:val="32"/>
          <w:szCs w:val="32"/>
          <w:u w:val="single"/>
          <w:lang w:val="en-GB"/>
        </w:rPr>
        <w:t xml:space="preserve"> </w:t>
      </w:r>
      <w:r w:rsidRPr="00422E5E">
        <w:rPr>
          <w:rFonts w:eastAsia="仿宋_GB2312"/>
          <w:sz w:val="32"/>
          <w:szCs w:val="32"/>
          <w:u w:val="single"/>
          <w:lang w:val="en-GB"/>
        </w:rPr>
        <w:t xml:space="preserve">  </w:t>
      </w:r>
    </w:p>
    <w:p w14:paraId="75C5BA6B" w14:textId="33278824" w:rsidR="00422E5E" w:rsidRDefault="00422E5E" w:rsidP="00422E5E">
      <w:pPr>
        <w:spacing w:before="240"/>
        <w:ind w:firstLineChars="460" w:firstLine="1472"/>
        <w:rPr>
          <w:rFonts w:ascii="仿宋_GB2312" w:eastAsia="仿宋_GB2312"/>
          <w:sz w:val="32"/>
          <w:szCs w:val="32"/>
        </w:rPr>
      </w:pPr>
      <w:r>
        <w:rPr>
          <w:rFonts w:ascii="仿宋_GB2312" w:eastAsia="仿宋_GB2312" w:hint="eastAsia"/>
          <w:sz w:val="32"/>
          <w:szCs w:val="32"/>
        </w:rPr>
        <w:t>申报岗位：</w:t>
      </w:r>
      <w:r w:rsidRPr="00422E5E">
        <w:rPr>
          <w:rFonts w:ascii="仿宋_GB2312" w:eastAsia="仿宋_GB2312" w:hint="eastAsia"/>
          <w:sz w:val="32"/>
          <w:szCs w:val="32"/>
          <w:u w:val="single"/>
        </w:rPr>
        <w:t xml:space="preserve"> </w:t>
      </w:r>
      <w:r w:rsidRPr="00422E5E">
        <w:rPr>
          <w:rFonts w:ascii="仿宋_GB2312" w:eastAsia="仿宋_GB2312"/>
          <w:sz w:val="32"/>
          <w:szCs w:val="32"/>
          <w:u w:val="single"/>
        </w:rPr>
        <w:t xml:space="preserve"> </w:t>
      </w:r>
      <w:r w:rsidRPr="00422E5E">
        <w:rPr>
          <w:rFonts w:eastAsia="仿宋_GB2312" w:hint="eastAsia"/>
          <w:sz w:val="32"/>
          <w:szCs w:val="32"/>
          <w:u w:val="single"/>
          <w:lang w:val="en-GB"/>
        </w:rPr>
        <w:t>讲师</w:t>
      </w:r>
      <w:r>
        <w:rPr>
          <w:rFonts w:eastAsia="仿宋_GB2312" w:hint="eastAsia"/>
          <w:sz w:val="32"/>
          <w:szCs w:val="32"/>
          <w:u w:val="single"/>
          <w:lang w:val="en-GB"/>
        </w:rPr>
        <w:t>一</w:t>
      </w:r>
      <w:r w:rsidRPr="00422E5E">
        <w:rPr>
          <w:rFonts w:eastAsia="仿宋_GB2312" w:hint="eastAsia"/>
          <w:sz w:val="32"/>
          <w:szCs w:val="32"/>
          <w:u w:val="single"/>
          <w:lang w:val="en-GB"/>
        </w:rPr>
        <w:t>级岗（教师</w:t>
      </w:r>
      <w:r>
        <w:rPr>
          <w:rFonts w:eastAsia="仿宋_GB2312" w:hint="eastAsia"/>
          <w:sz w:val="32"/>
          <w:szCs w:val="32"/>
          <w:u w:val="single"/>
          <w:lang w:val="en-GB"/>
        </w:rPr>
        <w:t>八</w:t>
      </w:r>
      <w:r w:rsidRPr="00422E5E">
        <w:rPr>
          <w:rFonts w:eastAsia="仿宋_GB2312" w:hint="eastAsia"/>
          <w:sz w:val="32"/>
          <w:szCs w:val="32"/>
          <w:u w:val="single"/>
          <w:lang w:val="en-GB"/>
        </w:rPr>
        <w:t>级岗）</w:t>
      </w:r>
      <w:r w:rsidRPr="00422E5E">
        <w:rPr>
          <w:rFonts w:eastAsia="仿宋_GB2312" w:hint="eastAsia"/>
          <w:sz w:val="32"/>
          <w:szCs w:val="32"/>
          <w:u w:val="single"/>
          <w:lang w:val="en-GB"/>
        </w:rPr>
        <w:t xml:space="preserve"> </w:t>
      </w:r>
      <w:r w:rsidRPr="00422E5E">
        <w:rPr>
          <w:rFonts w:eastAsia="仿宋_GB2312"/>
          <w:sz w:val="32"/>
          <w:szCs w:val="32"/>
          <w:u w:val="single"/>
          <w:lang w:val="en-GB"/>
        </w:rPr>
        <w:t xml:space="preserve">  </w:t>
      </w:r>
    </w:p>
    <w:p w14:paraId="3D8D7F47" w14:textId="77777777" w:rsidR="00422E5E" w:rsidRDefault="00422E5E" w:rsidP="00422E5E">
      <w:pPr>
        <w:spacing w:before="240"/>
        <w:ind w:firstLineChars="310" w:firstLine="992"/>
        <w:rPr>
          <w:rFonts w:ascii="仿宋_GB2312" w:eastAsia="仿宋_GB2312"/>
          <w:sz w:val="32"/>
          <w:szCs w:val="32"/>
        </w:rPr>
      </w:pPr>
    </w:p>
    <w:p w14:paraId="019D36F6" w14:textId="2494BF8B" w:rsidR="00422E5E" w:rsidRDefault="00422E5E" w:rsidP="00422E5E">
      <w:pPr>
        <w:jc w:val="center"/>
        <w:rPr>
          <w:rFonts w:ascii="楷体_GB2312" w:eastAsia="楷体_GB2312"/>
        </w:rPr>
      </w:pPr>
      <w:r>
        <w:rPr>
          <w:rFonts w:ascii="楷体_GB2312" w:eastAsia="楷体_GB2312" w:hint="eastAsia"/>
        </w:rPr>
        <w:t xml:space="preserve">填表时间： </w:t>
      </w:r>
      <w:r>
        <w:rPr>
          <w:rFonts w:ascii="楷体_GB2312" w:eastAsia="楷体_GB2312"/>
        </w:rPr>
        <w:t>2020</w:t>
      </w:r>
      <w:r>
        <w:rPr>
          <w:rFonts w:ascii="楷体_GB2312" w:eastAsia="楷体_GB2312" w:hint="eastAsia"/>
        </w:rPr>
        <w:t xml:space="preserve">年 </w:t>
      </w:r>
      <w:r>
        <w:rPr>
          <w:rFonts w:ascii="楷体_GB2312" w:eastAsia="楷体_GB2312"/>
        </w:rPr>
        <w:t>11</w:t>
      </w:r>
      <w:r>
        <w:rPr>
          <w:rFonts w:ascii="楷体_GB2312" w:eastAsia="楷体_GB2312" w:hint="eastAsia"/>
        </w:rPr>
        <w:t xml:space="preserve">月 </w:t>
      </w:r>
      <w:r>
        <w:rPr>
          <w:rFonts w:ascii="楷体_GB2312" w:eastAsia="楷体_GB2312"/>
        </w:rPr>
        <w:t>17</w:t>
      </w:r>
      <w:r>
        <w:rPr>
          <w:rFonts w:ascii="楷体_GB2312" w:eastAsia="楷体_GB2312" w:hint="eastAsia"/>
        </w:rPr>
        <w:t>日</w:t>
      </w:r>
    </w:p>
    <w:p w14:paraId="07522E3F" w14:textId="77777777" w:rsidR="00422E5E" w:rsidRPr="00A75D4C" w:rsidRDefault="00422E5E" w:rsidP="00422E5E">
      <w:pPr>
        <w:spacing w:line="240" w:lineRule="auto"/>
        <w:jc w:val="center"/>
        <w:rPr>
          <w:rFonts w:ascii="仿宋_GB2312" w:eastAsia="仿宋_GB2312"/>
          <w:sz w:val="36"/>
          <w:szCs w:val="36"/>
        </w:rPr>
      </w:pPr>
      <w:r>
        <w:rPr>
          <w:rFonts w:ascii="楷体_GB2312" w:eastAsia="楷体_GB2312"/>
        </w:rPr>
        <w:br w:type="page"/>
      </w:r>
      <w:r w:rsidRPr="00A75D4C">
        <w:rPr>
          <w:rFonts w:ascii="仿宋_GB2312" w:eastAsia="仿宋_GB2312" w:hint="eastAsia"/>
          <w:sz w:val="36"/>
          <w:szCs w:val="36"/>
        </w:rPr>
        <w:lastRenderedPageBreak/>
        <w:t>填表说明</w:t>
      </w:r>
    </w:p>
    <w:p w14:paraId="76C4E72C" w14:textId="77777777" w:rsidR="00422E5E" w:rsidRPr="00A75D4C" w:rsidRDefault="00422E5E" w:rsidP="00422E5E">
      <w:pPr>
        <w:spacing w:line="240" w:lineRule="auto"/>
        <w:ind w:firstLineChars="200" w:firstLine="560"/>
        <w:jc w:val="center"/>
        <w:rPr>
          <w:rFonts w:ascii="仿宋_GB2312" w:eastAsia="仿宋_GB2312"/>
        </w:rPr>
      </w:pPr>
    </w:p>
    <w:p w14:paraId="7AE588D7" w14:textId="77777777" w:rsidR="00422E5E" w:rsidRPr="00A75D4C" w:rsidRDefault="00422E5E" w:rsidP="00422E5E">
      <w:pPr>
        <w:spacing w:line="580" w:lineRule="exact"/>
        <w:ind w:firstLineChars="200" w:firstLine="560"/>
        <w:jc w:val="left"/>
        <w:rPr>
          <w:rFonts w:ascii="仿宋_GB2312" w:eastAsia="仿宋_GB2312" w:hAnsi="仿宋"/>
        </w:rPr>
      </w:pPr>
      <w:r w:rsidRPr="00A75D4C">
        <w:rPr>
          <w:rFonts w:ascii="仿宋_GB2312" w:eastAsia="仿宋_GB2312" w:hAnsi="仿宋" w:hint="eastAsia"/>
        </w:rPr>
        <w:t>1、本表供申报教师和教师以外专业技术岗位晋升岗位人员使用。</w:t>
      </w:r>
      <w:r w:rsidRPr="00A75D4C">
        <w:rPr>
          <w:rFonts w:ascii="Calibri" w:eastAsia="仿宋_GB2312" w:hAnsi="Calibri" w:cs="Calibri" w:hint="eastAsia"/>
        </w:rPr>
        <w:t> </w:t>
      </w:r>
    </w:p>
    <w:p w14:paraId="52BFA075" w14:textId="77777777" w:rsidR="00422E5E" w:rsidRPr="00A75D4C" w:rsidRDefault="00422E5E" w:rsidP="00422E5E">
      <w:pPr>
        <w:spacing w:line="360" w:lineRule="auto"/>
        <w:ind w:firstLineChars="200" w:firstLine="560"/>
        <w:jc w:val="left"/>
        <w:rPr>
          <w:rFonts w:ascii="仿宋_GB2312" w:eastAsia="仿宋_GB2312" w:hAnsi="仿宋"/>
        </w:rPr>
      </w:pPr>
      <w:r w:rsidRPr="00A75D4C">
        <w:rPr>
          <w:rFonts w:ascii="仿宋_GB2312" w:eastAsia="仿宋_GB2312" w:hAnsi="仿宋" w:hint="eastAsia"/>
        </w:rPr>
        <w:t>2、本表第一、二、三、四项内容由本人填写；主要成果中，只</w:t>
      </w:r>
      <w:bookmarkStart w:id="0" w:name="_Hlk25829150"/>
      <w:r w:rsidRPr="00A75D4C">
        <w:rPr>
          <w:rFonts w:ascii="仿宋_GB2312" w:eastAsia="仿宋_GB2312" w:hAnsi="仿宋" w:hint="eastAsia"/>
        </w:rPr>
        <w:t>填写符合教师和教师以外专业技术岗位聘任实施办法中认定的人才计划、奖项、科研项目、论文等</w:t>
      </w:r>
      <w:bookmarkEnd w:id="0"/>
      <w:r w:rsidRPr="00A75D4C">
        <w:rPr>
          <w:rFonts w:ascii="仿宋_GB2312" w:eastAsia="仿宋_GB2312" w:hAnsi="仿宋" w:hint="eastAsia"/>
        </w:rPr>
        <w:t>。在教育教学、科学研究、社会服务、专业发展等方面取得的岗位聘任实施办法中未列示的同等及更高业绩和贡献，需详细阐述贡献价值，可附页。</w:t>
      </w:r>
    </w:p>
    <w:p w14:paraId="1C7B8831" w14:textId="77777777" w:rsidR="00422E5E" w:rsidRPr="00A75D4C" w:rsidRDefault="00422E5E" w:rsidP="00422E5E">
      <w:pPr>
        <w:spacing w:line="360" w:lineRule="auto"/>
        <w:ind w:firstLineChars="200" w:firstLine="560"/>
        <w:jc w:val="left"/>
        <w:rPr>
          <w:rFonts w:ascii="仿宋_GB2312" w:eastAsia="仿宋_GB2312" w:hAnsi="仿宋"/>
          <w:spacing w:val="-10"/>
          <w:szCs w:val="28"/>
        </w:rPr>
      </w:pPr>
      <w:r w:rsidRPr="00A75D4C">
        <w:rPr>
          <w:rFonts w:ascii="仿宋_GB2312" w:eastAsia="仿宋_GB2312" w:hAnsi="仿宋" w:hint="eastAsia"/>
        </w:rPr>
        <w:t>3、申</w:t>
      </w:r>
      <w:r w:rsidRPr="00A75D4C">
        <w:rPr>
          <w:rFonts w:ascii="仿宋_GB2312" w:eastAsia="仿宋_GB2312" w:hAnsi="仿宋" w:hint="eastAsia"/>
          <w:spacing w:val="-10"/>
          <w:szCs w:val="28"/>
        </w:rPr>
        <w:t>请人</w:t>
      </w:r>
      <w:r w:rsidRPr="00A75D4C">
        <w:rPr>
          <w:rFonts w:ascii="Calibri" w:eastAsia="仿宋_GB2312" w:hAnsi="Calibri" w:cs="Calibri" w:hint="eastAsia"/>
          <w:spacing w:val="-10"/>
          <w:szCs w:val="28"/>
        </w:rPr>
        <w:t> </w:t>
      </w:r>
      <w:r w:rsidRPr="00A75D4C">
        <w:rPr>
          <w:rFonts w:ascii="仿宋_GB2312" w:eastAsia="仿宋_GB2312" w:hAnsi="仿宋" w:hint="eastAsia"/>
          <w:spacing w:val="-10"/>
          <w:szCs w:val="28"/>
        </w:rPr>
        <w:t>所在单位负责审核。</w:t>
      </w:r>
      <w:r w:rsidRPr="00A75D4C">
        <w:rPr>
          <w:rFonts w:ascii="Calibri" w:eastAsia="仿宋_GB2312" w:hAnsi="Calibri" w:cs="Calibri" w:hint="eastAsia"/>
          <w:spacing w:val="-10"/>
          <w:szCs w:val="28"/>
        </w:rPr>
        <w:t> </w:t>
      </w:r>
      <w:r w:rsidRPr="00A75D4C">
        <w:rPr>
          <w:rFonts w:ascii="仿宋_GB2312" w:eastAsia="仿宋_GB2312" w:hAnsi="仿宋" w:hint="eastAsia"/>
          <w:spacing w:val="-10"/>
          <w:szCs w:val="28"/>
        </w:rPr>
        <w:t>对提供虚假信息人员实行一票否决。</w:t>
      </w:r>
    </w:p>
    <w:p w14:paraId="4A24718E" w14:textId="77777777" w:rsidR="00422E5E" w:rsidRPr="00A75D4C" w:rsidRDefault="00422E5E" w:rsidP="00422E5E">
      <w:pPr>
        <w:spacing w:line="360" w:lineRule="auto"/>
        <w:ind w:firstLineChars="200" w:firstLine="560"/>
        <w:jc w:val="left"/>
        <w:rPr>
          <w:rFonts w:ascii="仿宋_GB2312" w:eastAsia="仿宋_GB2312" w:hAnsi="仿宋"/>
        </w:rPr>
      </w:pPr>
      <w:r w:rsidRPr="00A75D4C">
        <w:rPr>
          <w:rFonts w:ascii="仿宋_GB2312" w:eastAsia="仿宋_GB2312" w:hAnsi="仿宋" w:hint="eastAsia"/>
        </w:rPr>
        <w:t>4、教师岗位等级划分如下：教授二级至四级(教师二级至四级)，副教授一级至三级（教师五级至七级），讲师一级至三级（教师八级至十级），助教一级至二级（教师十一级至十二级）。申请者在“现任岗位”和“申报岗位”一栏填写具体的岗位等级，如“教授三级岗（教师三级岗）”、“副教授一级岗（教师五级岗）”等。</w:t>
      </w:r>
      <w:r w:rsidRPr="00A75D4C">
        <w:rPr>
          <w:rFonts w:ascii="Calibri" w:eastAsia="仿宋_GB2312" w:hAnsi="Calibri" w:cs="Calibri" w:hint="eastAsia"/>
        </w:rPr>
        <w:t> </w:t>
      </w:r>
    </w:p>
    <w:p w14:paraId="73251F70" w14:textId="77777777" w:rsidR="00422E5E" w:rsidRPr="00A75D4C" w:rsidRDefault="00422E5E" w:rsidP="00422E5E">
      <w:pPr>
        <w:spacing w:line="360" w:lineRule="auto"/>
        <w:ind w:firstLineChars="200" w:firstLine="560"/>
        <w:jc w:val="left"/>
        <w:rPr>
          <w:rFonts w:ascii="仿宋_GB2312" w:eastAsia="仿宋_GB2312" w:hAnsi="仿宋"/>
        </w:rPr>
      </w:pPr>
      <w:r w:rsidRPr="00A75D4C">
        <w:rPr>
          <w:rFonts w:ascii="仿宋_GB2312" w:eastAsia="仿宋_GB2312" w:hAnsi="仿宋" w:hint="eastAsia"/>
        </w:rPr>
        <w:t>5、</w:t>
      </w:r>
      <w:r w:rsidRPr="00A75D4C">
        <w:rPr>
          <w:rFonts w:ascii="Calibri" w:eastAsia="仿宋_GB2312" w:hAnsi="Calibri" w:cs="Calibri" w:hint="eastAsia"/>
        </w:rPr>
        <w:t> </w:t>
      </w:r>
      <w:r w:rsidRPr="00A75D4C">
        <w:rPr>
          <w:rFonts w:ascii="仿宋_GB2312" w:eastAsia="仿宋_GB2312" w:hAnsi="仿宋" w:hint="eastAsia"/>
        </w:rPr>
        <w:t>专业技术岗位等级划分如下：专业技术三级至十三级。申请者在“申请岗位”一栏填写具体的岗位等级，如“专业技术四级岗”等。</w:t>
      </w:r>
    </w:p>
    <w:p w14:paraId="7233F722" w14:textId="77777777" w:rsidR="00422E5E" w:rsidRPr="00A75D4C" w:rsidRDefault="00422E5E" w:rsidP="00422E5E">
      <w:pPr>
        <w:spacing w:line="360" w:lineRule="auto"/>
        <w:ind w:firstLineChars="200" w:firstLine="560"/>
        <w:jc w:val="left"/>
        <w:rPr>
          <w:rFonts w:ascii="仿宋_GB2312" w:eastAsia="仿宋_GB2312" w:hAnsi="仿宋"/>
        </w:rPr>
      </w:pPr>
      <w:r w:rsidRPr="00A75D4C">
        <w:rPr>
          <w:rFonts w:ascii="仿宋_GB2312" w:eastAsia="仿宋_GB2312" w:hAnsi="仿宋" w:hint="eastAsia"/>
        </w:rPr>
        <w:t>6、请不要随意调整表格内容和顺序，空间不够时，可扩展相应表格，用A4纸打印。</w:t>
      </w:r>
    </w:p>
    <w:p w14:paraId="4E9CBF79" w14:textId="763BB0E5" w:rsidR="00422E5E" w:rsidRDefault="00422E5E" w:rsidP="00422E5E">
      <w:pPr>
        <w:spacing w:line="240" w:lineRule="exact"/>
        <w:ind w:firstLineChars="100" w:firstLine="240"/>
        <w:rPr>
          <w:rFonts w:ascii="黑体" w:eastAsia="黑体"/>
          <w:szCs w:val="21"/>
        </w:rPr>
      </w:pPr>
      <w:r>
        <w:rPr>
          <w:rFonts w:ascii="宋体" w:hAnsi="宋体" w:cs="宋体"/>
          <w:kern w:val="0"/>
          <w:sz w:val="24"/>
        </w:rPr>
        <w:br w:type="page"/>
      </w:r>
      <w:r>
        <w:rPr>
          <w:rFonts w:ascii="宋体" w:hAnsi="宋体" w:cs="宋体" w:hint="eastAsia"/>
          <w:kern w:val="0"/>
          <w:sz w:val="24"/>
        </w:rPr>
        <w:lastRenderedPageBreak/>
        <w:t>所在单位:</w:t>
      </w:r>
      <w:r w:rsidR="00073706">
        <w:rPr>
          <w:rFonts w:ascii="宋体" w:hAnsi="宋体" w:cs="宋体" w:hint="eastAsia"/>
          <w:kern w:val="0"/>
          <w:sz w:val="24"/>
        </w:rPr>
        <w:t>地球科学与资源学院</w:t>
      </w:r>
      <w:r>
        <w:rPr>
          <w:rFonts w:ascii="宋体" w:hAnsi="宋体" w:cs="宋体"/>
          <w:kern w:val="0"/>
          <w:sz w:val="24"/>
        </w:rPr>
        <w:t xml:space="preserve">                         </w:t>
      </w:r>
      <w:r>
        <w:rPr>
          <w:rFonts w:ascii="宋体" w:hAnsi="宋体" w:cs="宋体" w:hint="eastAsia"/>
          <w:kern w:val="0"/>
          <w:sz w:val="24"/>
        </w:rPr>
        <w:t>职工编号：</w:t>
      </w:r>
      <w:r w:rsidR="00073706">
        <w:rPr>
          <w:rFonts w:ascii="宋体" w:hAnsi="宋体" w:cs="宋体" w:hint="eastAsia"/>
          <w:kern w:val="0"/>
          <w:sz w:val="24"/>
        </w:rPr>
        <w:t>2</w:t>
      </w:r>
      <w:r w:rsidR="00073706">
        <w:rPr>
          <w:rFonts w:ascii="宋体" w:hAnsi="宋体" w:cs="宋体"/>
          <w:kern w:val="0"/>
          <w:sz w:val="24"/>
        </w:rPr>
        <w:t>020010007</w:t>
      </w:r>
    </w:p>
    <w:tbl>
      <w:tblPr>
        <w:tblW w:w="89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5"/>
        <w:gridCol w:w="851"/>
        <w:gridCol w:w="1081"/>
        <w:gridCol w:w="851"/>
        <w:gridCol w:w="478"/>
        <w:gridCol w:w="709"/>
        <w:gridCol w:w="708"/>
        <w:gridCol w:w="552"/>
        <w:gridCol w:w="157"/>
        <w:gridCol w:w="373"/>
        <w:gridCol w:w="1688"/>
      </w:tblGrid>
      <w:tr w:rsidR="00422E5E" w14:paraId="6974D4FD" w14:textId="77777777" w:rsidTr="00073706">
        <w:trPr>
          <w:cantSplit/>
          <w:trHeight w:val="881"/>
          <w:jc w:val="center"/>
        </w:trPr>
        <w:tc>
          <w:tcPr>
            <w:tcW w:w="1465" w:type="dxa"/>
            <w:vAlign w:val="center"/>
          </w:tcPr>
          <w:p w14:paraId="6E6A62FD" w14:textId="77777777" w:rsidR="00422E5E" w:rsidRDefault="00422E5E" w:rsidP="003878F0">
            <w:pPr>
              <w:jc w:val="center"/>
              <w:rPr>
                <w:sz w:val="21"/>
                <w:szCs w:val="21"/>
              </w:rPr>
            </w:pPr>
            <w:r>
              <w:rPr>
                <w:rFonts w:hint="eastAsia"/>
                <w:sz w:val="21"/>
                <w:szCs w:val="21"/>
              </w:rPr>
              <w:t>姓名</w:t>
            </w:r>
          </w:p>
        </w:tc>
        <w:tc>
          <w:tcPr>
            <w:tcW w:w="1932" w:type="dxa"/>
            <w:gridSpan w:val="2"/>
            <w:vAlign w:val="center"/>
          </w:tcPr>
          <w:p w14:paraId="0264828B" w14:textId="6AFE3A0C" w:rsidR="00422E5E" w:rsidRDefault="00073706" w:rsidP="003878F0">
            <w:pPr>
              <w:jc w:val="center"/>
              <w:rPr>
                <w:sz w:val="21"/>
                <w:szCs w:val="21"/>
              </w:rPr>
            </w:pPr>
            <w:r>
              <w:rPr>
                <w:rFonts w:hint="eastAsia"/>
                <w:sz w:val="21"/>
                <w:szCs w:val="21"/>
              </w:rPr>
              <w:t>王达</w:t>
            </w:r>
          </w:p>
        </w:tc>
        <w:tc>
          <w:tcPr>
            <w:tcW w:w="851" w:type="dxa"/>
            <w:vAlign w:val="center"/>
          </w:tcPr>
          <w:p w14:paraId="64F0C112" w14:textId="77777777" w:rsidR="00422E5E" w:rsidRDefault="00422E5E" w:rsidP="003878F0">
            <w:pPr>
              <w:jc w:val="center"/>
              <w:rPr>
                <w:sz w:val="21"/>
                <w:szCs w:val="21"/>
              </w:rPr>
            </w:pPr>
            <w:r>
              <w:rPr>
                <w:rFonts w:hint="eastAsia"/>
                <w:sz w:val="21"/>
                <w:szCs w:val="21"/>
              </w:rPr>
              <w:t>性别</w:t>
            </w:r>
          </w:p>
        </w:tc>
        <w:tc>
          <w:tcPr>
            <w:tcW w:w="1187" w:type="dxa"/>
            <w:gridSpan w:val="2"/>
            <w:vAlign w:val="center"/>
          </w:tcPr>
          <w:p w14:paraId="032BC0B0" w14:textId="3605DE1D" w:rsidR="00422E5E" w:rsidRDefault="00073706" w:rsidP="003878F0">
            <w:pPr>
              <w:jc w:val="center"/>
              <w:rPr>
                <w:sz w:val="21"/>
                <w:szCs w:val="21"/>
              </w:rPr>
            </w:pPr>
            <w:r>
              <w:rPr>
                <w:rFonts w:hint="eastAsia"/>
                <w:sz w:val="21"/>
                <w:szCs w:val="21"/>
              </w:rPr>
              <w:t>男</w:t>
            </w:r>
          </w:p>
        </w:tc>
        <w:tc>
          <w:tcPr>
            <w:tcW w:w="1260" w:type="dxa"/>
            <w:gridSpan w:val="2"/>
            <w:vAlign w:val="center"/>
          </w:tcPr>
          <w:p w14:paraId="408BCEB1" w14:textId="77777777" w:rsidR="00422E5E" w:rsidRDefault="00422E5E" w:rsidP="003878F0">
            <w:pPr>
              <w:jc w:val="center"/>
              <w:rPr>
                <w:sz w:val="21"/>
                <w:szCs w:val="21"/>
              </w:rPr>
            </w:pPr>
            <w:r>
              <w:rPr>
                <w:rFonts w:hint="eastAsia"/>
                <w:sz w:val="21"/>
                <w:szCs w:val="21"/>
              </w:rPr>
              <w:t>出生日期</w:t>
            </w:r>
          </w:p>
        </w:tc>
        <w:tc>
          <w:tcPr>
            <w:tcW w:w="2218" w:type="dxa"/>
            <w:gridSpan w:val="3"/>
            <w:noWrap/>
            <w:vAlign w:val="center"/>
          </w:tcPr>
          <w:p w14:paraId="4E854354" w14:textId="157F2B75" w:rsidR="00422E5E" w:rsidRDefault="00073706" w:rsidP="00073706">
            <w:pPr>
              <w:jc w:val="center"/>
              <w:rPr>
                <w:sz w:val="21"/>
                <w:szCs w:val="21"/>
              </w:rPr>
            </w:pPr>
            <w:r>
              <w:rPr>
                <w:sz w:val="21"/>
                <w:szCs w:val="21"/>
              </w:rPr>
              <w:t>1990</w:t>
            </w:r>
            <w:r>
              <w:rPr>
                <w:rFonts w:hint="eastAsia"/>
                <w:sz w:val="21"/>
                <w:szCs w:val="21"/>
              </w:rPr>
              <w:t>年</w:t>
            </w:r>
            <w:r>
              <w:rPr>
                <w:rFonts w:hint="eastAsia"/>
                <w:sz w:val="21"/>
                <w:szCs w:val="21"/>
              </w:rPr>
              <w:t>9</w:t>
            </w:r>
            <w:r>
              <w:rPr>
                <w:rFonts w:hint="eastAsia"/>
                <w:sz w:val="21"/>
                <w:szCs w:val="21"/>
              </w:rPr>
              <w:t>月</w:t>
            </w:r>
            <w:r>
              <w:rPr>
                <w:rFonts w:hint="eastAsia"/>
                <w:sz w:val="21"/>
                <w:szCs w:val="21"/>
              </w:rPr>
              <w:t>9</w:t>
            </w:r>
            <w:r>
              <w:rPr>
                <w:rFonts w:hint="eastAsia"/>
                <w:sz w:val="21"/>
                <w:szCs w:val="21"/>
              </w:rPr>
              <w:t>日</w:t>
            </w:r>
          </w:p>
        </w:tc>
      </w:tr>
      <w:tr w:rsidR="00422E5E" w14:paraId="27AE8CE1" w14:textId="77777777" w:rsidTr="00073706">
        <w:trPr>
          <w:cantSplit/>
          <w:trHeight w:val="1268"/>
          <w:jc w:val="center"/>
        </w:trPr>
        <w:tc>
          <w:tcPr>
            <w:tcW w:w="2316" w:type="dxa"/>
            <w:gridSpan w:val="2"/>
            <w:vAlign w:val="center"/>
          </w:tcPr>
          <w:p w14:paraId="421BE831" w14:textId="77777777" w:rsidR="00422E5E" w:rsidRDefault="00422E5E" w:rsidP="003878F0">
            <w:pPr>
              <w:jc w:val="center"/>
              <w:rPr>
                <w:sz w:val="21"/>
                <w:szCs w:val="21"/>
              </w:rPr>
            </w:pPr>
            <w:r>
              <w:rPr>
                <w:rFonts w:hint="eastAsia"/>
                <w:sz w:val="21"/>
                <w:szCs w:val="21"/>
              </w:rPr>
              <w:t>现聘教师或教师以外专业技术职务及聘任时间</w:t>
            </w:r>
          </w:p>
        </w:tc>
        <w:tc>
          <w:tcPr>
            <w:tcW w:w="1081" w:type="dxa"/>
            <w:vAlign w:val="center"/>
          </w:tcPr>
          <w:p w14:paraId="43A78A6D" w14:textId="420449DD" w:rsidR="00422E5E" w:rsidRDefault="00073706" w:rsidP="003878F0">
            <w:pPr>
              <w:jc w:val="center"/>
              <w:rPr>
                <w:sz w:val="21"/>
                <w:szCs w:val="21"/>
              </w:rPr>
            </w:pPr>
            <w:r>
              <w:rPr>
                <w:rFonts w:hint="eastAsia"/>
                <w:sz w:val="21"/>
                <w:szCs w:val="21"/>
              </w:rPr>
              <w:t>讲师二级，</w:t>
            </w:r>
            <w:r>
              <w:rPr>
                <w:rFonts w:hint="eastAsia"/>
                <w:sz w:val="21"/>
                <w:szCs w:val="21"/>
              </w:rPr>
              <w:t>2</w:t>
            </w:r>
            <w:r>
              <w:rPr>
                <w:sz w:val="21"/>
                <w:szCs w:val="21"/>
              </w:rPr>
              <w:t>020</w:t>
            </w:r>
            <w:r>
              <w:rPr>
                <w:rFonts w:hint="eastAsia"/>
                <w:sz w:val="21"/>
                <w:szCs w:val="21"/>
              </w:rPr>
              <w:t>年</w:t>
            </w:r>
            <w:r>
              <w:rPr>
                <w:rFonts w:hint="eastAsia"/>
                <w:sz w:val="21"/>
                <w:szCs w:val="21"/>
              </w:rPr>
              <w:t>6</w:t>
            </w:r>
            <w:r>
              <w:rPr>
                <w:rFonts w:hint="eastAsia"/>
                <w:sz w:val="21"/>
                <w:szCs w:val="21"/>
              </w:rPr>
              <w:t>月</w:t>
            </w:r>
            <w:r>
              <w:rPr>
                <w:rFonts w:hint="eastAsia"/>
                <w:sz w:val="21"/>
                <w:szCs w:val="21"/>
              </w:rPr>
              <w:t>4</w:t>
            </w:r>
            <w:r>
              <w:rPr>
                <w:rFonts w:hint="eastAsia"/>
                <w:sz w:val="21"/>
                <w:szCs w:val="21"/>
              </w:rPr>
              <w:t>日</w:t>
            </w:r>
          </w:p>
        </w:tc>
        <w:tc>
          <w:tcPr>
            <w:tcW w:w="1329" w:type="dxa"/>
            <w:gridSpan w:val="2"/>
            <w:vAlign w:val="center"/>
          </w:tcPr>
          <w:p w14:paraId="0D763D49" w14:textId="77777777" w:rsidR="00422E5E" w:rsidRDefault="00422E5E" w:rsidP="003878F0">
            <w:pPr>
              <w:jc w:val="center"/>
              <w:rPr>
                <w:sz w:val="21"/>
                <w:szCs w:val="21"/>
              </w:rPr>
            </w:pPr>
            <w:r>
              <w:rPr>
                <w:rFonts w:hint="eastAsia"/>
                <w:sz w:val="21"/>
                <w:szCs w:val="21"/>
              </w:rPr>
              <w:t>现聘岗位及首聘时间</w:t>
            </w:r>
          </w:p>
        </w:tc>
        <w:tc>
          <w:tcPr>
            <w:tcW w:w="1417" w:type="dxa"/>
            <w:gridSpan w:val="2"/>
            <w:vAlign w:val="center"/>
          </w:tcPr>
          <w:p w14:paraId="0C19CA27" w14:textId="159D3B86" w:rsidR="00422E5E" w:rsidRDefault="00073706" w:rsidP="003878F0">
            <w:pPr>
              <w:jc w:val="center"/>
              <w:rPr>
                <w:sz w:val="21"/>
                <w:szCs w:val="21"/>
              </w:rPr>
            </w:pPr>
            <w:r>
              <w:rPr>
                <w:rFonts w:hint="eastAsia"/>
                <w:sz w:val="21"/>
                <w:szCs w:val="21"/>
              </w:rPr>
              <w:t>讲师二级，</w:t>
            </w:r>
            <w:r>
              <w:rPr>
                <w:rFonts w:hint="eastAsia"/>
                <w:sz w:val="21"/>
                <w:szCs w:val="21"/>
              </w:rPr>
              <w:t>2</w:t>
            </w:r>
            <w:r>
              <w:rPr>
                <w:sz w:val="21"/>
                <w:szCs w:val="21"/>
              </w:rPr>
              <w:t>020</w:t>
            </w:r>
            <w:r>
              <w:rPr>
                <w:rFonts w:hint="eastAsia"/>
                <w:sz w:val="21"/>
                <w:szCs w:val="21"/>
              </w:rPr>
              <w:t>年</w:t>
            </w:r>
            <w:r>
              <w:rPr>
                <w:rFonts w:hint="eastAsia"/>
                <w:sz w:val="21"/>
                <w:szCs w:val="21"/>
              </w:rPr>
              <w:t>6</w:t>
            </w:r>
            <w:r>
              <w:rPr>
                <w:rFonts w:hint="eastAsia"/>
                <w:sz w:val="21"/>
                <w:szCs w:val="21"/>
              </w:rPr>
              <w:t>月</w:t>
            </w:r>
            <w:r>
              <w:rPr>
                <w:rFonts w:hint="eastAsia"/>
                <w:sz w:val="21"/>
                <w:szCs w:val="21"/>
              </w:rPr>
              <w:t>4</w:t>
            </w:r>
            <w:r>
              <w:rPr>
                <w:rFonts w:hint="eastAsia"/>
                <w:sz w:val="21"/>
                <w:szCs w:val="21"/>
              </w:rPr>
              <w:t>日</w:t>
            </w:r>
          </w:p>
        </w:tc>
        <w:tc>
          <w:tcPr>
            <w:tcW w:w="1082" w:type="dxa"/>
            <w:gridSpan w:val="3"/>
            <w:vAlign w:val="center"/>
          </w:tcPr>
          <w:p w14:paraId="546CE939" w14:textId="77777777" w:rsidR="00422E5E" w:rsidRDefault="00422E5E" w:rsidP="003878F0">
            <w:pPr>
              <w:jc w:val="center"/>
              <w:rPr>
                <w:sz w:val="21"/>
                <w:szCs w:val="21"/>
              </w:rPr>
            </w:pPr>
            <w:r>
              <w:rPr>
                <w:rFonts w:hint="eastAsia"/>
                <w:sz w:val="21"/>
                <w:szCs w:val="21"/>
              </w:rPr>
              <w:t>所在学科</w:t>
            </w:r>
          </w:p>
        </w:tc>
        <w:tc>
          <w:tcPr>
            <w:tcW w:w="1688" w:type="dxa"/>
            <w:vAlign w:val="center"/>
          </w:tcPr>
          <w:p w14:paraId="713C0C3E" w14:textId="4C01435E" w:rsidR="00422E5E" w:rsidRDefault="00073706" w:rsidP="003878F0">
            <w:pPr>
              <w:jc w:val="center"/>
              <w:rPr>
                <w:sz w:val="21"/>
                <w:szCs w:val="21"/>
              </w:rPr>
            </w:pPr>
            <w:r>
              <w:rPr>
                <w:rFonts w:hint="eastAsia"/>
                <w:sz w:val="21"/>
                <w:szCs w:val="21"/>
              </w:rPr>
              <w:t>矿产普查与勘探</w:t>
            </w:r>
          </w:p>
        </w:tc>
      </w:tr>
      <w:tr w:rsidR="00422E5E" w14:paraId="1CDA8B36" w14:textId="77777777" w:rsidTr="00073706">
        <w:trPr>
          <w:cantSplit/>
          <w:trHeight w:val="866"/>
          <w:jc w:val="center"/>
        </w:trPr>
        <w:tc>
          <w:tcPr>
            <w:tcW w:w="2316" w:type="dxa"/>
            <w:gridSpan w:val="2"/>
            <w:vAlign w:val="center"/>
          </w:tcPr>
          <w:p w14:paraId="6E5F4C02" w14:textId="77777777" w:rsidR="00422E5E" w:rsidRDefault="00422E5E" w:rsidP="003878F0">
            <w:pPr>
              <w:jc w:val="center"/>
              <w:rPr>
                <w:sz w:val="21"/>
                <w:szCs w:val="21"/>
              </w:rPr>
            </w:pPr>
            <w:r>
              <w:rPr>
                <w:rFonts w:hint="eastAsia"/>
                <w:sz w:val="21"/>
                <w:szCs w:val="21"/>
              </w:rPr>
              <w:t>申报晋升岗位</w:t>
            </w:r>
          </w:p>
        </w:tc>
        <w:tc>
          <w:tcPr>
            <w:tcW w:w="6597" w:type="dxa"/>
            <w:gridSpan w:val="9"/>
            <w:vAlign w:val="center"/>
          </w:tcPr>
          <w:p w14:paraId="58F3D260" w14:textId="51E5EF28" w:rsidR="00422E5E" w:rsidRDefault="00073706" w:rsidP="00073706">
            <w:pPr>
              <w:jc w:val="center"/>
              <w:rPr>
                <w:sz w:val="21"/>
                <w:szCs w:val="21"/>
              </w:rPr>
            </w:pPr>
            <w:r>
              <w:rPr>
                <w:rFonts w:hint="eastAsia"/>
                <w:sz w:val="21"/>
                <w:szCs w:val="21"/>
              </w:rPr>
              <w:t>讲师一级岗（教师八级岗）</w:t>
            </w:r>
          </w:p>
        </w:tc>
      </w:tr>
      <w:tr w:rsidR="00422E5E" w14:paraId="0DF2BED1" w14:textId="77777777" w:rsidTr="00073706">
        <w:trPr>
          <w:cantSplit/>
          <w:trHeight w:val="866"/>
          <w:jc w:val="center"/>
        </w:trPr>
        <w:tc>
          <w:tcPr>
            <w:tcW w:w="2316" w:type="dxa"/>
            <w:gridSpan w:val="2"/>
            <w:vAlign w:val="center"/>
          </w:tcPr>
          <w:p w14:paraId="071B6466" w14:textId="77777777" w:rsidR="00422E5E" w:rsidRDefault="00422E5E" w:rsidP="003878F0">
            <w:pPr>
              <w:jc w:val="center"/>
              <w:rPr>
                <w:sz w:val="21"/>
                <w:szCs w:val="21"/>
              </w:rPr>
            </w:pPr>
            <w:r>
              <w:rPr>
                <w:rFonts w:hint="eastAsia"/>
                <w:sz w:val="21"/>
                <w:szCs w:val="21"/>
              </w:rPr>
              <w:t>是否博士生指导教师及任职时间</w:t>
            </w:r>
          </w:p>
        </w:tc>
        <w:tc>
          <w:tcPr>
            <w:tcW w:w="2410" w:type="dxa"/>
            <w:gridSpan w:val="3"/>
            <w:vAlign w:val="center"/>
          </w:tcPr>
          <w:p w14:paraId="40E73EFF" w14:textId="7D14C5AB" w:rsidR="00422E5E" w:rsidRDefault="00073706" w:rsidP="003878F0">
            <w:pPr>
              <w:jc w:val="center"/>
              <w:rPr>
                <w:sz w:val="21"/>
                <w:szCs w:val="21"/>
              </w:rPr>
            </w:pPr>
            <w:r>
              <w:rPr>
                <w:rFonts w:hint="eastAsia"/>
                <w:sz w:val="21"/>
                <w:szCs w:val="21"/>
              </w:rPr>
              <w:t>否</w:t>
            </w:r>
          </w:p>
        </w:tc>
        <w:tc>
          <w:tcPr>
            <w:tcW w:w="2126" w:type="dxa"/>
            <w:gridSpan w:val="4"/>
            <w:vAlign w:val="center"/>
          </w:tcPr>
          <w:p w14:paraId="0268A158" w14:textId="77777777" w:rsidR="00422E5E" w:rsidRDefault="00422E5E" w:rsidP="003878F0">
            <w:pPr>
              <w:jc w:val="center"/>
              <w:rPr>
                <w:sz w:val="21"/>
                <w:szCs w:val="21"/>
              </w:rPr>
            </w:pPr>
            <w:r>
              <w:rPr>
                <w:rFonts w:hint="eastAsia"/>
                <w:sz w:val="21"/>
                <w:szCs w:val="21"/>
              </w:rPr>
              <w:t>是否硕士生指导教师及任职时间</w:t>
            </w:r>
          </w:p>
        </w:tc>
        <w:tc>
          <w:tcPr>
            <w:tcW w:w="2061" w:type="dxa"/>
            <w:gridSpan w:val="2"/>
            <w:vAlign w:val="center"/>
          </w:tcPr>
          <w:p w14:paraId="2668A380" w14:textId="77777777" w:rsidR="00422E5E" w:rsidRDefault="00073706" w:rsidP="003878F0">
            <w:pPr>
              <w:jc w:val="center"/>
              <w:rPr>
                <w:sz w:val="21"/>
                <w:szCs w:val="21"/>
              </w:rPr>
            </w:pPr>
            <w:r>
              <w:rPr>
                <w:rFonts w:hint="eastAsia"/>
                <w:sz w:val="21"/>
                <w:szCs w:val="21"/>
              </w:rPr>
              <w:t>是</w:t>
            </w:r>
          </w:p>
          <w:p w14:paraId="0302653E" w14:textId="15B30E2A" w:rsidR="00073706" w:rsidRDefault="00073706" w:rsidP="003878F0">
            <w:pPr>
              <w:jc w:val="center"/>
              <w:rPr>
                <w:sz w:val="21"/>
                <w:szCs w:val="21"/>
              </w:rPr>
            </w:pPr>
            <w:r>
              <w:rPr>
                <w:rFonts w:hint="eastAsia"/>
                <w:sz w:val="21"/>
                <w:szCs w:val="21"/>
              </w:rPr>
              <w:t>2</w:t>
            </w:r>
            <w:r>
              <w:rPr>
                <w:sz w:val="21"/>
                <w:szCs w:val="21"/>
              </w:rPr>
              <w:t>020</w:t>
            </w:r>
            <w:r>
              <w:rPr>
                <w:rFonts w:hint="eastAsia"/>
                <w:sz w:val="21"/>
                <w:szCs w:val="21"/>
              </w:rPr>
              <w:t>年</w:t>
            </w:r>
            <w:r>
              <w:rPr>
                <w:rFonts w:hint="eastAsia"/>
                <w:sz w:val="21"/>
                <w:szCs w:val="21"/>
              </w:rPr>
              <w:t>7</w:t>
            </w:r>
            <w:r>
              <w:rPr>
                <w:rFonts w:hint="eastAsia"/>
                <w:sz w:val="21"/>
                <w:szCs w:val="21"/>
              </w:rPr>
              <w:t>月</w:t>
            </w:r>
            <w:r>
              <w:rPr>
                <w:rFonts w:hint="eastAsia"/>
                <w:sz w:val="21"/>
                <w:szCs w:val="21"/>
              </w:rPr>
              <w:t>2</w:t>
            </w:r>
            <w:r>
              <w:rPr>
                <w:sz w:val="21"/>
                <w:szCs w:val="21"/>
              </w:rPr>
              <w:t>6</w:t>
            </w:r>
            <w:r>
              <w:rPr>
                <w:rFonts w:hint="eastAsia"/>
                <w:sz w:val="21"/>
                <w:szCs w:val="21"/>
              </w:rPr>
              <w:t>日</w:t>
            </w:r>
          </w:p>
        </w:tc>
      </w:tr>
    </w:tbl>
    <w:p w14:paraId="348F0062" w14:textId="77777777" w:rsidR="00422E5E" w:rsidRDefault="00422E5E" w:rsidP="00422E5E">
      <w:pPr>
        <w:spacing w:line="540" w:lineRule="exact"/>
        <w:rPr>
          <w:b/>
          <w:szCs w:val="28"/>
        </w:rPr>
      </w:pPr>
      <w:r>
        <w:rPr>
          <w:rFonts w:hint="eastAsia"/>
          <w:b/>
          <w:szCs w:val="28"/>
        </w:rPr>
        <w:t>一、思想政治及师德师风表现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26"/>
      </w:tblGrid>
      <w:tr w:rsidR="00422E5E" w14:paraId="65321522" w14:textId="77777777" w:rsidTr="003878F0">
        <w:trPr>
          <w:trHeight w:val="3401"/>
          <w:jc w:val="center"/>
        </w:trPr>
        <w:tc>
          <w:tcPr>
            <w:tcW w:w="8926" w:type="dxa"/>
          </w:tcPr>
          <w:p w14:paraId="6D0E851C" w14:textId="6860D8F8" w:rsidR="00422E5E" w:rsidRDefault="00422E5E" w:rsidP="00073706">
            <w:pPr>
              <w:spacing w:line="360" w:lineRule="auto"/>
              <w:rPr>
                <w:rFonts w:cs="宋体"/>
                <w:kern w:val="0"/>
                <w:sz w:val="24"/>
              </w:rPr>
            </w:pPr>
          </w:p>
          <w:p w14:paraId="667093D5" w14:textId="3875DFD1" w:rsidR="00073706" w:rsidRDefault="00073706" w:rsidP="001C2511">
            <w:pPr>
              <w:spacing w:line="360" w:lineRule="auto"/>
              <w:ind w:firstLineChars="200" w:firstLine="480"/>
              <w:rPr>
                <w:rFonts w:cs="宋体"/>
                <w:kern w:val="0"/>
                <w:sz w:val="24"/>
              </w:rPr>
            </w:pPr>
            <w:r>
              <w:rPr>
                <w:rFonts w:cs="宋体" w:hint="eastAsia"/>
                <w:kern w:val="0"/>
                <w:sz w:val="24"/>
              </w:rPr>
              <w:t>本人作为一名有十年党龄的老党员，思想积极要求进步，</w:t>
            </w:r>
            <w:r w:rsidR="001C2511">
              <w:rPr>
                <w:rFonts w:cs="宋体" w:hint="eastAsia"/>
                <w:kern w:val="0"/>
                <w:sz w:val="24"/>
              </w:rPr>
              <w:t>每天坚持在“学习强国”</w:t>
            </w:r>
            <w:r w:rsidR="001C2511">
              <w:rPr>
                <w:rFonts w:cs="宋体" w:hint="eastAsia"/>
                <w:kern w:val="0"/>
                <w:sz w:val="24"/>
              </w:rPr>
              <w:t>A</w:t>
            </w:r>
            <w:r w:rsidR="001C2511">
              <w:rPr>
                <w:rFonts w:cs="宋体"/>
                <w:kern w:val="0"/>
                <w:sz w:val="24"/>
              </w:rPr>
              <w:t>PP</w:t>
            </w:r>
            <w:r w:rsidR="001C2511">
              <w:rPr>
                <w:rFonts w:cs="宋体" w:hint="eastAsia"/>
                <w:kern w:val="0"/>
                <w:sz w:val="24"/>
              </w:rPr>
              <w:t>学习党的相关理论知识，目前学习强国分数超过</w:t>
            </w:r>
            <w:r w:rsidR="001C2511">
              <w:rPr>
                <w:rFonts w:cs="宋体" w:hint="eastAsia"/>
                <w:kern w:val="0"/>
                <w:sz w:val="24"/>
              </w:rPr>
              <w:t>2</w:t>
            </w:r>
            <w:r w:rsidR="001C2511">
              <w:rPr>
                <w:rFonts w:cs="宋体"/>
                <w:kern w:val="0"/>
                <w:sz w:val="24"/>
              </w:rPr>
              <w:t>0000</w:t>
            </w:r>
            <w:r w:rsidR="001C2511">
              <w:rPr>
                <w:rFonts w:cs="宋体" w:hint="eastAsia"/>
                <w:kern w:val="0"/>
                <w:sz w:val="24"/>
              </w:rPr>
              <w:t>分；</w:t>
            </w:r>
            <w:r>
              <w:rPr>
                <w:rFonts w:cs="宋体" w:hint="eastAsia"/>
                <w:kern w:val="0"/>
                <w:sz w:val="24"/>
              </w:rPr>
              <w:t>入职后担任勘探教研室党支部宣传委员，</w:t>
            </w:r>
            <w:r w:rsidR="001C2511">
              <w:rPr>
                <w:rFonts w:cs="宋体" w:hint="eastAsia"/>
                <w:kern w:val="0"/>
                <w:sz w:val="24"/>
              </w:rPr>
              <w:t>积极参与各种党组织活动；</w:t>
            </w:r>
            <w:r w:rsidR="001C2511">
              <w:rPr>
                <w:rFonts w:cs="宋体" w:hint="eastAsia"/>
                <w:kern w:val="0"/>
                <w:sz w:val="24"/>
              </w:rPr>
              <w:t>2</w:t>
            </w:r>
            <w:r w:rsidR="001C2511">
              <w:rPr>
                <w:rFonts w:cs="宋体"/>
                <w:kern w:val="0"/>
                <w:sz w:val="24"/>
              </w:rPr>
              <w:t>020</w:t>
            </w:r>
            <w:r w:rsidR="001C2511">
              <w:rPr>
                <w:rFonts w:cs="宋体" w:hint="eastAsia"/>
                <w:kern w:val="0"/>
                <w:sz w:val="24"/>
              </w:rPr>
              <w:t>年</w:t>
            </w:r>
            <w:r w:rsidR="001C2511">
              <w:rPr>
                <w:rFonts w:cs="宋体"/>
                <w:kern w:val="0"/>
                <w:sz w:val="24"/>
              </w:rPr>
              <w:t>10</w:t>
            </w:r>
            <w:r w:rsidR="001C2511">
              <w:rPr>
                <w:rFonts w:cs="宋体" w:hint="eastAsia"/>
                <w:kern w:val="0"/>
                <w:sz w:val="24"/>
              </w:rPr>
              <w:t>月开始，参加我校党委组织的“青年教师思想政治培训班”，表现积极。</w:t>
            </w:r>
          </w:p>
          <w:p w14:paraId="760573EB" w14:textId="6030ACC7" w:rsidR="001C2511" w:rsidRPr="001C2511" w:rsidRDefault="001C2511" w:rsidP="00EC38D2">
            <w:pPr>
              <w:spacing w:line="360" w:lineRule="auto"/>
              <w:ind w:firstLineChars="200" w:firstLine="480"/>
              <w:rPr>
                <w:rFonts w:cs="宋体"/>
                <w:kern w:val="0"/>
                <w:sz w:val="24"/>
              </w:rPr>
            </w:pPr>
            <w:r>
              <w:rPr>
                <w:rFonts w:cs="宋体" w:hint="eastAsia"/>
                <w:kern w:val="0"/>
                <w:sz w:val="24"/>
              </w:rPr>
              <w:t>作为一名人民教师，始终牢记自己的责任和使命，</w:t>
            </w:r>
            <w:r w:rsidRPr="001C2511">
              <w:rPr>
                <w:rFonts w:cs="宋体" w:hint="eastAsia"/>
                <w:kern w:val="0"/>
                <w:sz w:val="24"/>
              </w:rPr>
              <w:t>深入学</w:t>
            </w:r>
            <w:proofErr w:type="gramStart"/>
            <w:r w:rsidRPr="001C2511">
              <w:rPr>
                <w:rFonts w:cs="宋体" w:hint="eastAsia"/>
                <w:kern w:val="0"/>
                <w:sz w:val="24"/>
              </w:rPr>
              <w:t>习习近</w:t>
            </w:r>
            <w:proofErr w:type="gramEnd"/>
            <w:r w:rsidRPr="001C2511">
              <w:rPr>
                <w:rFonts w:cs="宋体" w:hint="eastAsia"/>
                <w:kern w:val="0"/>
                <w:sz w:val="24"/>
              </w:rPr>
              <w:t>平总书记关于教育的重要论述</w:t>
            </w:r>
            <w:r>
              <w:rPr>
                <w:rFonts w:cs="宋体" w:hint="eastAsia"/>
                <w:kern w:val="0"/>
                <w:sz w:val="24"/>
              </w:rPr>
              <w:t>，努力</w:t>
            </w:r>
            <w:r w:rsidRPr="001C2511">
              <w:rPr>
                <w:rFonts w:cs="宋体" w:hint="eastAsia"/>
                <w:kern w:val="0"/>
                <w:sz w:val="24"/>
              </w:rPr>
              <w:t>为党和国家培养适应时代需求、具有家国情怀和国际视野的高素质地质人才。</w:t>
            </w:r>
            <w:r>
              <w:rPr>
                <w:rFonts w:cs="宋体" w:hint="eastAsia"/>
                <w:kern w:val="0"/>
                <w:sz w:val="24"/>
              </w:rPr>
              <w:t>新学期，本人担任</w:t>
            </w:r>
            <w:r>
              <w:rPr>
                <w:rFonts w:cs="宋体" w:hint="eastAsia"/>
                <w:kern w:val="0"/>
                <w:sz w:val="24"/>
              </w:rPr>
              <w:t>2</w:t>
            </w:r>
            <w:r>
              <w:rPr>
                <w:rFonts w:cs="宋体"/>
                <w:kern w:val="0"/>
                <w:sz w:val="24"/>
              </w:rPr>
              <w:t>020</w:t>
            </w:r>
            <w:r>
              <w:rPr>
                <w:rFonts w:cs="宋体" w:hint="eastAsia"/>
                <w:kern w:val="0"/>
                <w:sz w:val="24"/>
              </w:rPr>
              <w:t>级地质学（基地班）班主任，为更好</w:t>
            </w:r>
            <w:r w:rsidR="00EC38D2">
              <w:rPr>
                <w:rFonts w:cs="宋体" w:hint="eastAsia"/>
                <w:kern w:val="0"/>
                <w:sz w:val="24"/>
              </w:rPr>
              <w:t>地</w:t>
            </w:r>
            <w:r w:rsidR="00EC38D2" w:rsidRPr="001C2511">
              <w:rPr>
                <w:rFonts w:cs="宋体" w:hint="eastAsia"/>
                <w:kern w:val="0"/>
                <w:sz w:val="24"/>
              </w:rPr>
              <w:t>深化“三全育人”改革</w:t>
            </w:r>
            <w:r w:rsidR="00EC38D2">
              <w:rPr>
                <w:rFonts w:cs="宋体" w:hint="eastAsia"/>
                <w:kern w:val="0"/>
                <w:sz w:val="24"/>
              </w:rPr>
              <w:t>、</w:t>
            </w:r>
            <w:r w:rsidR="00EC38D2" w:rsidRPr="001C2511">
              <w:rPr>
                <w:rFonts w:cs="宋体" w:hint="eastAsia"/>
                <w:kern w:val="0"/>
                <w:sz w:val="24"/>
              </w:rPr>
              <w:t>落实立德树人根本任务</w:t>
            </w:r>
            <w:r w:rsidR="00EC38D2">
              <w:rPr>
                <w:rFonts w:cs="宋体" w:hint="eastAsia"/>
                <w:kern w:val="0"/>
                <w:sz w:val="24"/>
              </w:rPr>
              <w:t>、</w:t>
            </w:r>
            <w:r>
              <w:rPr>
                <w:rFonts w:cs="宋体" w:hint="eastAsia"/>
                <w:kern w:val="0"/>
                <w:sz w:val="24"/>
              </w:rPr>
              <w:t>让同学们了解专业知识，开展“</w:t>
            </w:r>
            <w:r>
              <w:rPr>
                <w:rFonts w:cs="宋体" w:hint="eastAsia"/>
                <w:kern w:val="0"/>
                <w:sz w:val="24"/>
              </w:rPr>
              <w:t>2</w:t>
            </w:r>
            <w:r>
              <w:rPr>
                <w:rFonts w:cs="宋体"/>
                <w:kern w:val="0"/>
                <w:sz w:val="24"/>
              </w:rPr>
              <w:t>020</w:t>
            </w:r>
            <w:r>
              <w:rPr>
                <w:rFonts w:cs="宋体" w:hint="eastAsia"/>
                <w:kern w:val="0"/>
                <w:sz w:val="24"/>
              </w:rPr>
              <w:t>级地质学（基地班）科普教育”系列讲座活动，邀请年轻教师为学生们讲述自己的求学和科研经历，以及学术成果。</w:t>
            </w:r>
          </w:p>
          <w:p w14:paraId="01C45D0B" w14:textId="1FDC20FF" w:rsidR="00422E5E" w:rsidRDefault="00422E5E" w:rsidP="00EC38D2">
            <w:pPr>
              <w:spacing w:line="360" w:lineRule="auto"/>
              <w:rPr>
                <w:rFonts w:cs="宋体"/>
                <w:kern w:val="0"/>
                <w:szCs w:val="21"/>
              </w:rPr>
            </w:pPr>
          </w:p>
        </w:tc>
      </w:tr>
    </w:tbl>
    <w:p w14:paraId="4D61A4A7" w14:textId="77777777" w:rsidR="00422E5E" w:rsidRDefault="00422E5E" w:rsidP="00422E5E">
      <w:pPr>
        <w:spacing w:line="540" w:lineRule="exact"/>
        <w:rPr>
          <w:b/>
          <w:szCs w:val="28"/>
        </w:rPr>
      </w:pPr>
      <w:r>
        <w:rPr>
          <w:rFonts w:hint="eastAsia"/>
          <w:b/>
          <w:szCs w:val="28"/>
        </w:rPr>
        <w:t>二、个人成果和业绩贡献概述（限</w:t>
      </w:r>
      <w:r>
        <w:rPr>
          <w:rFonts w:hint="eastAsia"/>
          <w:b/>
          <w:szCs w:val="28"/>
        </w:rPr>
        <w:t>500</w:t>
      </w:r>
      <w:r>
        <w:rPr>
          <w:rFonts w:hint="eastAsia"/>
          <w:b/>
          <w:szCs w:val="28"/>
        </w:rPr>
        <w:t>字）</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2"/>
      </w:tblGrid>
      <w:tr w:rsidR="00422E5E" w14:paraId="60F9BAB3" w14:textId="77777777" w:rsidTr="003878F0">
        <w:trPr>
          <w:jc w:val="center"/>
        </w:trPr>
        <w:tc>
          <w:tcPr>
            <w:tcW w:w="9072" w:type="dxa"/>
          </w:tcPr>
          <w:p w14:paraId="35F66958" w14:textId="77777777" w:rsidR="00422E5E" w:rsidRPr="00487599" w:rsidRDefault="00422E5E" w:rsidP="003878F0">
            <w:pPr>
              <w:rPr>
                <w:sz w:val="21"/>
                <w:szCs w:val="21"/>
              </w:rPr>
            </w:pPr>
            <w:r w:rsidRPr="00487599">
              <w:rPr>
                <w:rFonts w:hint="eastAsia"/>
                <w:sz w:val="21"/>
                <w:szCs w:val="21"/>
              </w:rPr>
              <w:t>（全方位综述已取得的成果和业绩贡献的价值）</w:t>
            </w:r>
          </w:p>
          <w:p w14:paraId="4934242B" w14:textId="45B12DA3" w:rsidR="00422E5E" w:rsidRPr="00EC38D2" w:rsidRDefault="00422E5E" w:rsidP="00EC38D2">
            <w:pPr>
              <w:spacing w:line="360" w:lineRule="auto"/>
              <w:rPr>
                <w:color w:val="FF0000"/>
                <w:sz w:val="24"/>
              </w:rPr>
            </w:pPr>
          </w:p>
          <w:p w14:paraId="705C5F3C" w14:textId="000F8AA5" w:rsidR="00422E5E" w:rsidRDefault="00EC38D2" w:rsidP="00B90676">
            <w:pPr>
              <w:spacing w:line="360" w:lineRule="auto"/>
              <w:ind w:firstLineChars="200" w:firstLine="480"/>
              <w:rPr>
                <w:rFonts w:cs="宋体"/>
                <w:kern w:val="0"/>
                <w:sz w:val="24"/>
              </w:rPr>
            </w:pPr>
            <w:r>
              <w:rPr>
                <w:rFonts w:cs="宋体" w:hint="eastAsia"/>
                <w:kern w:val="0"/>
                <w:sz w:val="24"/>
              </w:rPr>
              <w:t>科研方面</w:t>
            </w:r>
            <w:r w:rsidR="00B90676">
              <w:rPr>
                <w:rFonts w:cs="宋体" w:hint="eastAsia"/>
                <w:kern w:val="0"/>
                <w:sz w:val="24"/>
              </w:rPr>
              <w:t>：</w:t>
            </w:r>
            <w:r>
              <w:rPr>
                <w:rFonts w:cs="宋体" w:hint="eastAsia"/>
                <w:kern w:val="0"/>
                <w:sz w:val="24"/>
              </w:rPr>
              <w:t>围绕</w:t>
            </w:r>
            <w:r w:rsidRPr="00EC38D2">
              <w:rPr>
                <w:rFonts w:cs="宋体" w:hint="eastAsia"/>
                <w:kern w:val="0"/>
                <w:sz w:val="24"/>
              </w:rPr>
              <w:t>金属稳定同位素在矿床学及找矿勘查中的应用研究</w:t>
            </w:r>
            <w:r>
              <w:rPr>
                <w:rFonts w:cs="宋体" w:hint="eastAsia"/>
                <w:kern w:val="0"/>
                <w:sz w:val="24"/>
              </w:rPr>
              <w:t>，以第一作者身份在</w:t>
            </w:r>
            <w:proofErr w:type="spellStart"/>
            <w:r w:rsidRPr="00EC38D2">
              <w:rPr>
                <w:rFonts w:cs="宋体"/>
                <w:kern w:val="0"/>
                <w:sz w:val="24"/>
              </w:rPr>
              <w:t>Geochimica</w:t>
            </w:r>
            <w:proofErr w:type="spellEnd"/>
            <w:r w:rsidRPr="00EC38D2">
              <w:rPr>
                <w:rFonts w:cs="宋体"/>
                <w:kern w:val="0"/>
                <w:sz w:val="24"/>
              </w:rPr>
              <w:t xml:space="preserve"> et </w:t>
            </w:r>
            <w:proofErr w:type="spellStart"/>
            <w:r w:rsidRPr="00EC38D2">
              <w:rPr>
                <w:rFonts w:cs="宋体"/>
                <w:kern w:val="0"/>
                <w:sz w:val="24"/>
              </w:rPr>
              <w:t>Cosmochimica</w:t>
            </w:r>
            <w:proofErr w:type="spellEnd"/>
            <w:r w:rsidRPr="00EC38D2">
              <w:rPr>
                <w:rFonts w:cs="宋体"/>
                <w:kern w:val="0"/>
                <w:sz w:val="24"/>
              </w:rPr>
              <w:t xml:space="preserve"> Acta</w:t>
            </w:r>
            <w:r>
              <w:rPr>
                <w:rFonts w:cs="宋体" w:hint="eastAsia"/>
                <w:kern w:val="0"/>
                <w:sz w:val="24"/>
              </w:rPr>
              <w:t>、</w:t>
            </w:r>
            <w:r w:rsidRPr="00EC38D2">
              <w:rPr>
                <w:rFonts w:cs="宋体"/>
                <w:kern w:val="0"/>
                <w:sz w:val="24"/>
              </w:rPr>
              <w:t>Ore Geology Reviews</w:t>
            </w:r>
            <w:r>
              <w:rPr>
                <w:rFonts w:cs="宋体" w:hint="eastAsia"/>
                <w:kern w:val="0"/>
                <w:sz w:val="24"/>
              </w:rPr>
              <w:t>等国际</w:t>
            </w:r>
            <w:r>
              <w:rPr>
                <w:rFonts w:cs="宋体" w:hint="eastAsia"/>
                <w:kern w:val="0"/>
                <w:sz w:val="24"/>
              </w:rPr>
              <w:t>S</w:t>
            </w:r>
            <w:r>
              <w:rPr>
                <w:rFonts w:cs="宋体"/>
                <w:kern w:val="0"/>
                <w:sz w:val="24"/>
              </w:rPr>
              <w:t>CI</w:t>
            </w:r>
            <w:r>
              <w:rPr>
                <w:rFonts w:cs="宋体" w:hint="eastAsia"/>
                <w:kern w:val="0"/>
                <w:sz w:val="24"/>
              </w:rPr>
              <w:t>期刊发表</w:t>
            </w:r>
            <w:r>
              <w:rPr>
                <w:rFonts w:cs="宋体" w:hint="eastAsia"/>
                <w:kern w:val="0"/>
                <w:sz w:val="24"/>
              </w:rPr>
              <w:lastRenderedPageBreak/>
              <w:t>文章</w:t>
            </w:r>
            <w:r>
              <w:rPr>
                <w:rFonts w:cs="宋体" w:hint="eastAsia"/>
                <w:kern w:val="0"/>
                <w:sz w:val="24"/>
              </w:rPr>
              <w:t>9</w:t>
            </w:r>
            <w:r>
              <w:rPr>
                <w:rFonts w:cs="宋体" w:hint="eastAsia"/>
                <w:kern w:val="0"/>
                <w:sz w:val="24"/>
              </w:rPr>
              <w:t>篇，主持国家自然科学青年基金、</w:t>
            </w:r>
            <w:r w:rsidRPr="00EC38D2">
              <w:rPr>
                <w:rFonts w:cs="宋体" w:hint="eastAsia"/>
                <w:kern w:val="0"/>
                <w:sz w:val="24"/>
              </w:rPr>
              <w:t>中国博士后科学基金面上二等资助</w:t>
            </w:r>
            <w:r>
              <w:rPr>
                <w:rFonts w:cs="宋体" w:hint="eastAsia"/>
                <w:kern w:val="0"/>
                <w:sz w:val="24"/>
              </w:rPr>
              <w:t>、</w:t>
            </w:r>
            <w:r w:rsidRPr="00EC38D2">
              <w:rPr>
                <w:rFonts w:cs="宋体" w:hint="eastAsia"/>
                <w:kern w:val="0"/>
                <w:sz w:val="24"/>
              </w:rPr>
              <w:t>中国地质大学地质过程与矿产资源国家重点实验室开放课题</w:t>
            </w:r>
            <w:r>
              <w:rPr>
                <w:rFonts w:cs="宋体" w:hint="eastAsia"/>
                <w:kern w:val="0"/>
                <w:sz w:val="24"/>
              </w:rPr>
              <w:t>等项目。</w:t>
            </w:r>
          </w:p>
          <w:p w14:paraId="02E6DE4C" w14:textId="59954E12" w:rsidR="00B90676" w:rsidRDefault="00B90676" w:rsidP="00B90676">
            <w:pPr>
              <w:spacing w:line="360" w:lineRule="auto"/>
              <w:ind w:firstLineChars="200" w:firstLine="480"/>
              <w:rPr>
                <w:rFonts w:cs="宋体"/>
                <w:kern w:val="0"/>
                <w:sz w:val="24"/>
              </w:rPr>
            </w:pPr>
            <w:r>
              <w:rPr>
                <w:rFonts w:cs="宋体" w:hint="eastAsia"/>
                <w:kern w:val="0"/>
                <w:sz w:val="24"/>
              </w:rPr>
              <w:t>教育教学方面：担任</w:t>
            </w:r>
            <w:r>
              <w:rPr>
                <w:rFonts w:cs="宋体" w:hint="eastAsia"/>
                <w:kern w:val="0"/>
                <w:sz w:val="24"/>
              </w:rPr>
              <w:t>2</w:t>
            </w:r>
            <w:r>
              <w:rPr>
                <w:rFonts w:cs="宋体"/>
                <w:kern w:val="0"/>
                <w:sz w:val="24"/>
              </w:rPr>
              <w:t>020</w:t>
            </w:r>
            <w:r>
              <w:rPr>
                <w:rFonts w:cs="宋体" w:hint="eastAsia"/>
                <w:kern w:val="0"/>
                <w:sz w:val="24"/>
              </w:rPr>
              <w:t>级地质学（基地班）班主任，通过召开班主任班会、科普教育系列讲座</w:t>
            </w:r>
            <w:r w:rsidR="00344230">
              <w:rPr>
                <w:rFonts w:cs="宋体" w:hint="eastAsia"/>
                <w:kern w:val="0"/>
                <w:sz w:val="24"/>
              </w:rPr>
              <w:t>、经验交流会</w:t>
            </w:r>
            <w:r>
              <w:rPr>
                <w:rFonts w:cs="宋体" w:hint="eastAsia"/>
                <w:kern w:val="0"/>
                <w:sz w:val="24"/>
              </w:rPr>
              <w:t>让学生</w:t>
            </w:r>
            <w:r w:rsidRPr="00B90676">
              <w:rPr>
                <w:rFonts w:cs="宋体" w:hint="eastAsia"/>
                <w:kern w:val="0"/>
                <w:sz w:val="24"/>
              </w:rPr>
              <w:t>尽快熟悉大学生活及所学专业</w:t>
            </w:r>
            <w:r>
              <w:rPr>
                <w:rFonts w:cs="宋体" w:hint="eastAsia"/>
                <w:kern w:val="0"/>
                <w:sz w:val="24"/>
              </w:rPr>
              <w:t>；通过建立</w:t>
            </w:r>
            <w:proofErr w:type="gramStart"/>
            <w:r>
              <w:rPr>
                <w:rFonts w:cs="宋体" w:hint="eastAsia"/>
                <w:kern w:val="0"/>
                <w:sz w:val="24"/>
              </w:rPr>
              <w:t>微信群、走放</w:t>
            </w:r>
            <w:proofErr w:type="gramEnd"/>
            <w:r>
              <w:rPr>
                <w:rFonts w:cs="宋体" w:hint="eastAsia"/>
                <w:kern w:val="0"/>
                <w:sz w:val="24"/>
              </w:rPr>
              <w:t>宿舍、随堂听课，不同角度了解学生的学习生活状态。担任</w:t>
            </w:r>
            <w:r w:rsidRPr="00B90676">
              <w:rPr>
                <w:rFonts w:cs="宋体" w:hint="eastAsia"/>
                <w:kern w:val="0"/>
                <w:sz w:val="24"/>
              </w:rPr>
              <w:t>金属矿产勘查与评价教育部工程研究中心秘书</w:t>
            </w:r>
            <w:r>
              <w:rPr>
                <w:rFonts w:cs="宋体" w:hint="eastAsia"/>
                <w:kern w:val="0"/>
                <w:sz w:val="24"/>
              </w:rPr>
              <w:t>，参与工程技术中心的筹建和验收工作，</w:t>
            </w:r>
            <w:r w:rsidRPr="00B90676">
              <w:rPr>
                <w:rFonts w:cs="宋体" w:hint="eastAsia"/>
                <w:kern w:val="0"/>
                <w:sz w:val="24"/>
              </w:rPr>
              <w:t>参与申报西藏自治区矿产资源绿色勘查与开发技术创新中心</w:t>
            </w:r>
            <w:r>
              <w:rPr>
                <w:rFonts w:cs="宋体" w:hint="eastAsia"/>
                <w:kern w:val="0"/>
                <w:sz w:val="24"/>
              </w:rPr>
              <w:t>，助力我校“双一流”学科建设。入职以来，参加教研室硕士和博士生复试工作，为学院选拔优秀生源</w:t>
            </w:r>
            <w:r w:rsidR="00354940">
              <w:rPr>
                <w:rFonts w:cs="宋体" w:hint="eastAsia"/>
                <w:kern w:val="0"/>
                <w:sz w:val="24"/>
              </w:rPr>
              <w:t>；</w:t>
            </w:r>
            <w:proofErr w:type="gramStart"/>
            <w:r w:rsidR="00354940">
              <w:rPr>
                <w:rFonts w:cs="宋体" w:hint="eastAsia"/>
                <w:kern w:val="0"/>
                <w:sz w:val="24"/>
              </w:rPr>
              <w:t>参讲《</w:t>
            </w:r>
            <w:r w:rsidR="00354940" w:rsidRPr="00354940">
              <w:rPr>
                <w:rFonts w:cs="宋体" w:hint="eastAsia"/>
                <w:kern w:val="0"/>
                <w:sz w:val="24"/>
              </w:rPr>
              <w:t>矿产勘查综合实习</w:t>
            </w:r>
            <w:r w:rsidR="00354940">
              <w:rPr>
                <w:rFonts w:cs="宋体" w:hint="eastAsia"/>
                <w:kern w:val="0"/>
                <w:sz w:val="24"/>
              </w:rPr>
              <w:t>》</w:t>
            </w:r>
            <w:proofErr w:type="gramEnd"/>
            <w:r w:rsidR="00354940">
              <w:rPr>
                <w:rFonts w:cs="宋体" w:hint="eastAsia"/>
                <w:kern w:val="0"/>
                <w:sz w:val="24"/>
              </w:rPr>
              <w:t>、《</w:t>
            </w:r>
            <w:r w:rsidR="00354940" w:rsidRPr="00354940">
              <w:rPr>
                <w:rFonts w:cs="宋体" w:hint="eastAsia"/>
                <w:kern w:val="0"/>
                <w:sz w:val="24"/>
              </w:rPr>
              <w:t>定量地学与地学信息</w:t>
            </w:r>
            <w:r w:rsidR="00354940">
              <w:rPr>
                <w:rFonts w:cs="宋体" w:hint="eastAsia"/>
                <w:kern w:val="0"/>
                <w:sz w:val="24"/>
              </w:rPr>
              <w:t>》研究生课程，共计</w:t>
            </w:r>
            <w:r w:rsidR="00354940">
              <w:rPr>
                <w:rFonts w:cs="宋体" w:hint="eastAsia"/>
                <w:kern w:val="0"/>
                <w:sz w:val="24"/>
              </w:rPr>
              <w:t>9</w:t>
            </w:r>
            <w:r w:rsidR="00354940">
              <w:rPr>
                <w:rFonts w:cs="宋体" w:hint="eastAsia"/>
                <w:kern w:val="0"/>
                <w:sz w:val="24"/>
              </w:rPr>
              <w:t>学时。</w:t>
            </w:r>
          </w:p>
          <w:p w14:paraId="50E44A0D" w14:textId="6F469136" w:rsidR="00422E5E" w:rsidRPr="002E117C" w:rsidRDefault="00B90676" w:rsidP="002E117C">
            <w:pPr>
              <w:spacing w:line="360" w:lineRule="auto"/>
              <w:ind w:firstLineChars="200" w:firstLine="480"/>
              <w:rPr>
                <w:rFonts w:cs="宋体"/>
                <w:kern w:val="0"/>
                <w:sz w:val="24"/>
              </w:rPr>
            </w:pPr>
            <w:r>
              <w:rPr>
                <w:rFonts w:cs="宋体" w:hint="eastAsia"/>
                <w:kern w:val="0"/>
                <w:sz w:val="24"/>
              </w:rPr>
              <w:t>国际合作交流方面：以</w:t>
            </w:r>
            <w:r w:rsidRPr="00B90676">
              <w:rPr>
                <w:rFonts w:cs="宋体" w:hint="eastAsia"/>
                <w:kern w:val="0"/>
                <w:sz w:val="24"/>
              </w:rPr>
              <w:t>访问学者</w:t>
            </w:r>
            <w:r>
              <w:rPr>
                <w:rFonts w:cs="宋体" w:hint="eastAsia"/>
                <w:kern w:val="0"/>
                <w:sz w:val="24"/>
              </w:rPr>
              <w:t>身份赴</w:t>
            </w:r>
            <w:r w:rsidRPr="00B90676">
              <w:rPr>
                <w:rFonts w:cs="宋体" w:hint="eastAsia"/>
                <w:kern w:val="0"/>
                <w:sz w:val="24"/>
              </w:rPr>
              <w:t>美国</w:t>
            </w:r>
            <w:r w:rsidRPr="00B90676">
              <w:rPr>
                <w:rFonts w:cs="宋体" w:hint="eastAsia"/>
                <w:kern w:val="0"/>
                <w:sz w:val="24"/>
              </w:rPr>
              <w:t>Juniata College</w:t>
            </w:r>
            <w:r>
              <w:rPr>
                <w:rFonts w:cs="宋体" w:hint="eastAsia"/>
                <w:kern w:val="0"/>
                <w:sz w:val="24"/>
              </w:rPr>
              <w:t>交流学习，并担任</w:t>
            </w:r>
            <w:r w:rsidRPr="00B90676">
              <w:rPr>
                <w:rFonts w:cs="宋体" w:hint="eastAsia"/>
                <w:kern w:val="0"/>
                <w:sz w:val="24"/>
              </w:rPr>
              <w:t>地质系主任研究助理；受邀为国际学术组织</w:t>
            </w:r>
            <w:r w:rsidRPr="00B90676">
              <w:rPr>
                <w:rFonts w:cs="宋体" w:hint="eastAsia"/>
                <w:kern w:val="0"/>
                <w:sz w:val="24"/>
              </w:rPr>
              <w:t>American Geophysical Union</w:t>
            </w:r>
            <w:r w:rsidRPr="00B90676">
              <w:rPr>
                <w:rFonts w:cs="宋体" w:hint="eastAsia"/>
                <w:kern w:val="0"/>
                <w:sz w:val="24"/>
              </w:rPr>
              <w:t>出版的</w:t>
            </w:r>
            <w:r w:rsidRPr="00B90676">
              <w:rPr>
                <w:rFonts w:cs="宋体" w:hint="eastAsia"/>
                <w:kern w:val="0"/>
                <w:sz w:val="24"/>
              </w:rPr>
              <w:t>Geophysical Monograph Series</w:t>
            </w:r>
            <w:r w:rsidRPr="00B90676">
              <w:rPr>
                <w:rFonts w:cs="宋体" w:hint="eastAsia"/>
                <w:kern w:val="0"/>
                <w:sz w:val="24"/>
              </w:rPr>
              <w:t>系列丛书供稿</w:t>
            </w:r>
            <w:r>
              <w:rPr>
                <w:rFonts w:cs="宋体" w:hint="eastAsia"/>
                <w:kern w:val="0"/>
                <w:sz w:val="24"/>
              </w:rPr>
              <w:t>；</w:t>
            </w:r>
            <w:r w:rsidRPr="00B90676">
              <w:rPr>
                <w:rFonts w:cs="宋体" w:hint="eastAsia"/>
                <w:kern w:val="0"/>
                <w:sz w:val="24"/>
              </w:rPr>
              <w:t>担任国际</w:t>
            </w:r>
            <w:r w:rsidRPr="00B90676">
              <w:rPr>
                <w:rFonts w:cs="宋体" w:hint="eastAsia"/>
                <w:kern w:val="0"/>
                <w:sz w:val="24"/>
              </w:rPr>
              <w:t>SCI</w:t>
            </w:r>
            <w:r w:rsidRPr="00B90676">
              <w:rPr>
                <w:rFonts w:cs="宋体" w:hint="eastAsia"/>
                <w:kern w:val="0"/>
                <w:sz w:val="24"/>
              </w:rPr>
              <w:t>期刊</w:t>
            </w:r>
            <w:r w:rsidRPr="00B90676">
              <w:rPr>
                <w:rFonts w:cs="宋体" w:hint="eastAsia"/>
                <w:kern w:val="0"/>
                <w:sz w:val="24"/>
              </w:rPr>
              <w:t>American Mineralogist</w:t>
            </w:r>
            <w:r w:rsidRPr="00B90676">
              <w:rPr>
                <w:rFonts w:cs="宋体" w:hint="eastAsia"/>
                <w:kern w:val="0"/>
                <w:sz w:val="24"/>
              </w:rPr>
              <w:t>、</w:t>
            </w:r>
            <w:r w:rsidRPr="00B90676">
              <w:rPr>
                <w:rFonts w:cs="宋体" w:hint="eastAsia"/>
                <w:kern w:val="0"/>
                <w:sz w:val="24"/>
              </w:rPr>
              <w:t>Ore Geology Reviews</w:t>
            </w:r>
            <w:r w:rsidRPr="00B90676">
              <w:rPr>
                <w:rFonts w:cs="宋体" w:hint="eastAsia"/>
                <w:kern w:val="0"/>
                <w:sz w:val="24"/>
              </w:rPr>
              <w:t>审稿人</w:t>
            </w:r>
            <w:r>
              <w:rPr>
                <w:rFonts w:cs="宋体" w:hint="eastAsia"/>
                <w:kern w:val="0"/>
                <w:sz w:val="24"/>
              </w:rPr>
              <w:t>。</w:t>
            </w:r>
          </w:p>
        </w:tc>
      </w:tr>
    </w:tbl>
    <w:p w14:paraId="677C4708" w14:textId="77777777" w:rsidR="00422E5E" w:rsidRDefault="00422E5E" w:rsidP="00422E5E">
      <w:pPr>
        <w:spacing w:line="540" w:lineRule="exact"/>
        <w:rPr>
          <w:b/>
          <w:szCs w:val="28"/>
        </w:rPr>
      </w:pPr>
      <w:r>
        <w:rPr>
          <w:rFonts w:hint="eastAsia"/>
          <w:b/>
          <w:szCs w:val="28"/>
        </w:rPr>
        <w:lastRenderedPageBreak/>
        <w:t>三、主要成果</w:t>
      </w:r>
      <w:r w:rsidRPr="00487599">
        <w:rPr>
          <w:rFonts w:hint="eastAsia"/>
          <w:sz w:val="21"/>
          <w:szCs w:val="21"/>
        </w:rPr>
        <w:t>（只填写符合岗位聘任实施办法中认定的成果）</w:t>
      </w:r>
    </w:p>
    <w:p w14:paraId="25BDEE3A" w14:textId="77777777" w:rsidR="00422E5E" w:rsidRDefault="00422E5E" w:rsidP="00422E5E">
      <w:pPr>
        <w:spacing w:line="540" w:lineRule="exact"/>
        <w:jc w:val="left"/>
        <w:rPr>
          <w:b/>
          <w:sz w:val="24"/>
        </w:rPr>
      </w:pPr>
      <w:r>
        <w:rPr>
          <w:rFonts w:hint="eastAsia"/>
          <w:b/>
          <w:sz w:val="24"/>
        </w:rPr>
        <w:t>（一）获批（入选）人才计划名称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2"/>
        <w:gridCol w:w="3800"/>
        <w:gridCol w:w="850"/>
      </w:tblGrid>
      <w:tr w:rsidR="00422E5E" w14:paraId="55FBC453" w14:textId="77777777" w:rsidTr="003878F0">
        <w:trPr>
          <w:trHeight w:val="438"/>
          <w:jc w:val="center"/>
        </w:trPr>
        <w:tc>
          <w:tcPr>
            <w:tcW w:w="4422" w:type="dxa"/>
            <w:vAlign w:val="center"/>
          </w:tcPr>
          <w:p w14:paraId="0268E544" w14:textId="77777777" w:rsidR="00422E5E" w:rsidRDefault="00422E5E" w:rsidP="003878F0">
            <w:pPr>
              <w:jc w:val="center"/>
              <w:rPr>
                <w:sz w:val="21"/>
                <w:szCs w:val="21"/>
              </w:rPr>
            </w:pPr>
            <w:r>
              <w:rPr>
                <w:rFonts w:hint="eastAsia"/>
                <w:sz w:val="21"/>
                <w:szCs w:val="21"/>
              </w:rPr>
              <w:t>人才计划名称</w:t>
            </w:r>
          </w:p>
        </w:tc>
        <w:tc>
          <w:tcPr>
            <w:tcW w:w="3800" w:type="dxa"/>
            <w:vAlign w:val="center"/>
          </w:tcPr>
          <w:p w14:paraId="0D300C0B" w14:textId="77777777" w:rsidR="00422E5E" w:rsidRDefault="00422E5E" w:rsidP="003878F0">
            <w:pPr>
              <w:jc w:val="center"/>
              <w:rPr>
                <w:sz w:val="21"/>
                <w:szCs w:val="21"/>
              </w:rPr>
            </w:pPr>
            <w:r>
              <w:rPr>
                <w:rFonts w:hint="eastAsia"/>
                <w:sz w:val="21"/>
                <w:szCs w:val="21"/>
              </w:rPr>
              <w:t>获批日期</w:t>
            </w:r>
          </w:p>
        </w:tc>
        <w:tc>
          <w:tcPr>
            <w:tcW w:w="850" w:type="dxa"/>
            <w:vAlign w:val="center"/>
          </w:tcPr>
          <w:p w14:paraId="074AA72B" w14:textId="77777777" w:rsidR="00422E5E" w:rsidRDefault="00422E5E" w:rsidP="003878F0">
            <w:pPr>
              <w:jc w:val="center"/>
              <w:rPr>
                <w:sz w:val="21"/>
                <w:szCs w:val="21"/>
              </w:rPr>
            </w:pPr>
            <w:r>
              <w:rPr>
                <w:rFonts w:hint="eastAsia"/>
                <w:sz w:val="21"/>
                <w:szCs w:val="21"/>
              </w:rPr>
              <w:t>备注</w:t>
            </w:r>
          </w:p>
        </w:tc>
      </w:tr>
      <w:tr w:rsidR="00422E5E" w14:paraId="2793DF7E" w14:textId="77777777" w:rsidTr="003878F0">
        <w:trPr>
          <w:trHeight w:val="418"/>
          <w:jc w:val="center"/>
        </w:trPr>
        <w:tc>
          <w:tcPr>
            <w:tcW w:w="4422" w:type="dxa"/>
            <w:vAlign w:val="center"/>
          </w:tcPr>
          <w:p w14:paraId="36A77913" w14:textId="77777777" w:rsidR="00422E5E" w:rsidRDefault="00422E5E" w:rsidP="003878F0">
            <w:pPr>
              <w:jc w:val="center"/>
              <w:rPr>
                <w:sz w:val="21"/>
                <w:szCs w:val="21"/>
              </w:rPr>
            </w:pPr>
          </w:p>
        </w:tc>
        <w:tc>
          <w:tcPr>
            <w:tcW w:w="3800" w:type="dxa"/>
            <w:vAlign w:val="center"/>
          </w:tcPr>
          <w:p w14:paraId="51DCA771" w14:textId="77777777" w:rsidR="00422E5E" w:rsidRDefault="00422E5E" w:rsidP="003878F0">
            <w:pPr>
              <w:jc w:val="center"/>
              <w:rPr>
                <w:sz w:val="21"/>
                <w:szCs w:val="21"/>
              </w:rPr>
            </w:pPr>
          </w:p>
        </w:tc>
        <w:tc>
          <w:tcPr>
            <w:tcW w:w="850" w:type="dxa"/>
            <w:vAlign w:val="center"/>
          </w:tcPr>
          <w:p w14:paraId="19107637" w14:textId="77777777" w:rsidR="00422E5E" w:rsidRDefault="00422E5E" w:rsidP="003878F0">
            <w:pPr>
              <w:jc w:val="center"/>
              <w:rPr>
                <w:sz w:val="21"/>
                <w:szCs w:val="21"/>
              </w:rPr>
            </w:pPr>
          </w:p>
        </w:tc>
      </w:tr>
      <w:tr w:rsidR="00422E5E" w14:paraId="140FA90E" w14:textId="77777777" w:rsidTr="003878F0">
        <w:trPr>
          <w:trHeight w:val="421"/>
          <w:jc w:val="center"/>
        </w:trPr>
        <w:tc>
          <w:tcPr>
            <w:tcW w:w="4422" w:type="dxa"/>
            <w:vAlign w:val="center"/>
          </w:tcPr>
          <w:p w14:paraId="6EF1B17F" w14:textId="77777777" w:rsidR="00422E5E" w:rsidRDefault="00422E5E" w:rsidP="003878F0">
            <w:pPr>
              <w:jc w:val="center"/>
              <w:rPr>
                <w:sz w:val="21"/>
                <w:szCs w:val="21"/>
              </w:rPr>
            </w:pPr>
          </w:p>
        </w:tc>
        <w:tc>
          <w:tcPr>
            <w:tcW w:w="3800" w:type="dxa"/>
            <w:vAlign w:val="center"/>
          </w:tcPr>
          <w:p w14:paraId="49335557" w14:textId="77777777" w:rsidR="00422E5E" w:rsidRDefault="00422E5E" w:rsidP="003878F0">
            <w:pPr>
              <w:jc w:val="center"/>
              <w:rPr>
                <w:sz w:val="21"/>
                <w:szCs w:val="21"/>
              </w:rPr>
            </w:pPr>
          </w:p>
        </w:tc>
        <w:tc>
          <w:tcPr>
            <w:tcW w:w="850" w:type="dxa"/>
            <w:vAlign w:val="center"/>
          </w:tcPr>
          <w:p w14:paraId="515DBC5A" w14:textId="77777777" w:rsidR="00422E5E" w:rsidRDefault="00422E5E" w:rsidP="003878F0">
            <w:pPr>
              <w:jc w:val="center"/>
              <w:rPr>
                <w:sz w:val="21"/>
                <w:szCs w:val="21"/>
              </w:rPr>
            </w:pPr>
          </w:p>
        </w:tc>
      </w:tr>
    </w:tbl>
    <w:p w14:paraId="37D54831" w14:textId="77777777" w:rsidR="00422E5E" w:rsidRDefault="00422E5E" w:rsidP="00422E5E">
      <w:pPr>
        <w:spacing w:line="540" w:lineRule="exact"/>
        <w:jc w:val="left"/>
        <w:rPr>
          <w:b/>
        </w:rPr>
      </w:pPr>
      <w:r>
        <w:rPr>
          <w:rFonts w:hint="eastAsia"/>
          <w:b/>
          <w:sz w:val="24"/>
        </w:rPr>
        <w:t>（三）教学、科研获奖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6"/>
        <w:gridCol w:w="1484"/>
        <w:gridCol w:w="1560"/>
        <w:gridCol w:w="1559"/>
        <w:gridCol w:w="1134"/>
        <w:gridCol w:w="1134"/>
        <w:gridCol w:w="854"/>
      </w:tblGrid>
      <w:tr w:rsidR="00422E5E" w14:paraId="662585DF" w14:textId="77777777" w:rsidTr="003878F0">
        <w:trPr>
          <w:trHeight w:val="397"/>
          <w:jc w:val="center"/>
        </w:trPr>
        <w:tc>
          <w:tcPr>
            <w:tcW w:w="1326" w:type="dxa"/>
            <w:vAlign w:val="center"/>
          </w:tcPr>
          <w:p w14:paraId="0C3F4BEE" w14:textId="77777777" w:rsidR="00422E5E" w:rsidRDefault="00422E5E" w:rsidP="003878F0">
            <w:pPr>
              <w:spacing w:line="240" w:lineRule="auto"/>
              <w:jc w:val="center"/>
              <w:rPr>
                <w:sz w:val="21"/>
                <w:szCs w:val="21"/>
              </w:rPr>
            </w:pPr>
            <w:r>
              <w:rPr>
                <w:rFonts w:hint="eastAsia"/>
                <w:sz w:val="21"/>
                <w:szCs w:val="21"/>
              </w:rPr>
              <w:t>获奖名称</w:t>
            </w:r>
          </w:p>
        </w:tc>
        <w:tc>
          <w:tcPr>
            <w:tcW w:w="1484" w:type="dxa"/>
            <w:vAlign w:val="center"/>
          </w:tcPr>
          <w:p w14:paraId="7350B1EA" w14:textId="77777777" w:rsidR="00422E5E" w:rsidRDefault="00422E5E" w:rsidP="003878F0">
            <w:pPr>
              <w:spacing w:line="240" w:lineRule="auto"/>
              <w:jc w:val="center"/>
              <w:rPr>
                <w:sz w:val="21"/>
                <w:szCs w:val="21"/>
              </w:rPr>
            </w:pPr>
            <w:r>
              <w:rPr>
                <w:rFonts w:hint="eastAsia"/>
                <w:sz w:val="21"/>
                <w:szCs w:val="21"/>
              </w:rPr>
              <w:t>获奖项目名称</w:t>
            </w:r>
          </w:p>
        </w:tc>
        <w:tc>
          <w:tcPr>
            <w:tcW w:w="1560" w:type="dxa"/>
            <w:vAlign w:val="center"/>
          </w:tcPr>
          <w:p w14:paraId="79C650A5" w14:textId="77777777" w:rsidR="00422E5E" w:rsidRDefault="00422E5E" w:rsidP="003878F0">
            <w:pPr>
              <w:spacing w:line="240" w:lineRule="auto"/>
              <w:jc w:val="center"/>
              <w:rPr>
                <w:sz w:val="21"/>
                <w:szCs w:val="21"/>
              </w:rPr>
            </w:pPr>
            <w:r>
              <w:rPr>
                <w:rFonts w:hint="eastAsia"/>
                <w:sz w:val="21"/>
                <w:szCs w:val="21"/>
              </w:rPr>
              <w:t>获奖级别</w:t>
            </w:r>
          </w:p>
        </w:tc>
        <w:tc>
          <w:tcPr>
            <w:tcW w:w="1559" w:type="dxa"/>
            <w:vAlign w:val="center"/>
          </w:tcPr>
          <w:p w14:paraId="4810C6D9" w14:textId="77777777" w:rsidR="00422E5E" w:rsidRDefault="00422E5E" w:rsidP="003878F0">
            <w:pPr>
              <w:spacing w:line="240" w:lineRule="auto"/>
              <w:jc w:val="center"/>
              <w:rPr>
                <w:sz w:val="21"/>
                <w:szCs w:val="21"/>
              </w:rPr>
            </w:pPr>
            <w:r>
              <w:rPr>
                <w:rFonts w:hint="eastAsia"/>
                <w:sz w:val="21"/>
                <w:szCs w:val="21"/>
              </w:rPr>
              <w:t>获奖时间</w:t>
            </w:r>
          </w:p>
        </w:tc>
        <w:tc>
          <w:tcPr>
            <w:tcW w:w="1134" w:type="dxa"/>
            <w:vAlign w:val="center"/>
          </w:tcPr>
          <w:p w14:paraId="46A944E1" w14:textId="77777777" w:rsidR="00422E5E" w:rsidRDefault="00422E5E" w:rsidP="003878F0">
            <w:pPr>
              <w:spacing w:line="240" w:lineRule="auto"/>
              <w:jc w:val="center"/>
              <w:rPr>
                <w:sz w:val="21"/>
                <w:szCs w:val="21"/>
              </w:rPr>
            </w:pPr>
            <w:r>
              <w:rPr>
                <w:rFonts w:hint="eastAsia"/>
                <w:sz w:val="21"/>
                <w:szCs w:val="21"/>
              </w:rPr>
              <w:t>颁发单位</w:t>
            </w:r>
          </w:p>
        </w:tc>
        <w:tc>
          <w:tcPr>
            <w:tcW w:w="1134" w:type="dxa"/>
            <w:vAlign w:val="center"/>
          </w:tcPr>
          <w:p w14:paraId="66C4419B" w14:textId="77777777" w:rsidR="00422E5E" w:rsidRDefault="00422E5E" w:rsidP="003878F0">
            <w:pPr>
              <w:spacing w:line="240" w:lineRule="auto"/>
              <w:jc w:val="center"/>
              <w:rPr>
                <w:sz w:val="21"/>
                <w:szCs w:val="21"/>
              </w:rPr>
            </w:pPr>
            <w:r>
              <w:rPr>
                <w:rFonts w:hint="eastAsia"/>
                <w:sz w:val="21"/>
                <w:szCs w:val="21"/>
              </w:rPr>
              <w:t>个人排名</w:t>
            </w:r>
          </w:p>
        </w:tc>
        <w:tc>
          <w:tcPr>
            <w:tcW w:w="854" w:type="dxa"/>
            <w:vAlign w:val="center"/>
          </w:tcPr>
          <w:p w14:paraId="1215B74B" w14:textId="77777777" w:rsidR="00422E5E" w:rsidRDefault="00422E5E" w:rsidP="003878F0">
            <w:pPr>
              <w:spacing w:line="240" w:lineRule="auto"/>
              <w:jc w:val="center"/>
              <w:rPr>
                <w:sz w:val="21"/>
                <w:szCs w:val="21"/>
              </w:rPr>
            </w:pPr>
            <w:r>
              <w:rPr>
                <w:rFonts w:hint="eastAsia"/>
                <w:sz w:val="21"/>
                <w:szCs w:val="21"/>
              </w:rPr>
              <w:t>备注</w:t>
            </w:r>
          </w:p>
        </w:tc>
      </w:tr>
      <w:tr w:rsidR="00422E5E" w14:paraId="560EBA95" w14:textId="77777777" w:rsidTr="003878F0">
        <w:trPr>
          <w:trHeight w:val="397"/>
          <w:jc w:val="center"/>
        </w:trPr>
        <w:tc>
          <w:tcPr>
            <w:tcW w:w="1326" w:type="dxa"/>
            <w:vAlign w:val="center"/>
          </w:tcPr>
          <w:p w14:paraId="488D9CBE" w14:textId="77777777" w:rsidR="00422E5E" w:rsidRDefault="00422E5E" w:rsidP="003878F0">
            <w:pPr>
              <w:spacing w:line="240" w:lineRule="auto"/>
              <w:jc w:val="center"/>
              <w:rPr>
                <w:sz w:val="21"/>
                <w:szCs w:val="21"/>
              </w:rPr>
            </w:pPr>
          </w:p>
        </w:tc>
        <w:tc>
          <w:tcPr>
            <w:tcW w:w="1484" w:type="dxa"/>
            <w:vAlign w:val="center"/>
          </w:tcPr>
          <w:p w14:paraId="7BC311F7" w14:textId="77777777" w:rsidR="00422E5E" w:rsidRDefault="00422E5E" w:rsidP="003878F0">
            <w:pPr>
              <w:spacing w:line="240" w:lineRule="auto"/>
              <w:jc w:val="center"/>
              <w:rPr>
                <w:sz w:val="21"/>
                <w:szCs w:val="21"/>
              </w:rPr>
            </w:pPr>
          </w:p>
        </w:tc>
        <w:tc>
          <w:tcPr>
            <w:tcW w:w="1560" w:type="dxa"/>
            <w:vAlign w:val="center"/>
          </w:tcPr>
          <w:p w14:paraId="059534FC" w14:textId="77777777" w:rsidR="00422E5E" w:rsidRDefault="00422E5E" w:rsidP="003878F0">
            <w:pPr>
              <w:spacing w:line="240" w:lineRule="auto"/>
              <w:jc w:val="center"/>
              <w:rPr>
                <w:sz w:val="21"/>
                <w:szCs w:val="21"/>
              </w:rPr>
            </w:pPr>
          </w:p>
        </w:tc>
        <w:tc>
          <w:tcPr>
            <w:tcW w:w="1559" w:type="dxa"/>
            <w:vAlign w:val="center"/>
          </w:tcPr>
          <w:p w14:paraId="481E4B96" w14:textId="77777777" w:rsidR="00422E5E" w:rsidRDefault="00422E5E" w:rsidP="003878F0">
            <w:pPr>
              <w:spacing w:line="240" w:lineRule="auto"/>
              <w:jc w:val="center"/>
              <w:rPr>
                <w:sz w:val="21"/>
                <w:szCs w:val="21"/>
              </w:rPr>
            </w:pPr>
          </w:p>
        </w:tc>
        <w:tc>
          <w:tcPr>
            <w:tcW w:w="1134" w:type="dxa"/>
            <w:vAlign w:val="center"/>
          </w:tcPr>
          <w:p w14:paraId="4D46A17E" w14:textId="77777777" w:rsidR="00422E5E" w:rsidRDefault="00422E5E" w:rsidP="003878F0">
            <w:pPr>
              <w:spacing w:line="240" w:lineRule="auto"/>
              <w:jc w:val="center"/>
              <w:rPr>
                <w:sz w:val="21"/>
                <w:szCs w:val="21"/>
              </w:rPr>
            </w:pPr>
          </w:p>
        </w:tc>
        <w:tc>
          <w:tcPr>
            <w:tcW w:w="1134" w:type="dxa"/>
            <w:vAlign w:val="center"/>
          </w:tcPr>
          <w:p w14:paraId="29AE3D1C" w14:textId="77777777" w:rsidR="00422E5E" w:rsidRDefault="00422E5E" w:rsidP="003878F0">
            <w:pPr>
              <w:spacing w:line="240" w:lineRule="auto"/>
              <w:jc w:val="center"/>
              <w:rPr>
                <w:sz w:val="21"/>
                <w:szCs w:val="21"/>
              </w:rPr>
            </w:pPr>
          </w:p>
        </w:tc>
        <w:tc>
          <w:tcPr>
            <w:tcW w:w="854" w:type="dxa"/>
            <w:vAlign w:val="center"/>
          </w:tcPr>
          <w:p w14:paraId="1C6B28F3" w14:textId="77777777" w:rsidR="00422E5E" w:rsidRDefault="00422E5E" w:rsidP="003878F0">
            <w:pPr>
              <w:spacing w:line="240" w:lineRule="auto"/>
              <w:jc w:val="center"/>
              <w:rPr>
                <w:sz w:val="21"/>
                <w:szCs w:val="21"/>
              </w:rPr>
            </w:pPr>
          </w:p>
        </w:tc>
      </w:tr>
      <w:tr w:rsidR="00422E5E" w14:paraId="5D166699" w14:textId="77777777" w:rsidTr="003878F0">
        <w:trPr>
          <w:trHeight w:val="397"/>
          <w:jc w:val="center"/>
        </w:trPr>
        <w:tc>
          <w:tcPr>
            <w:tcW w:w="1326" w:type="dxa"/>
            <w:vAlign w:val="center"/>
          </w:tcPr>
          <w:p w14:paraId="0E18CAD6" w14:textId="77777777" w:rsidR="00422E5E" w:rsidRDefault="00422E5E" w:rsidP="003878F0">
            <w:pPr>
              <w:spacing w:line="240" w:lineRule="auto"/>
              <w:jc w:val="center"/>
              <w:rPr>
                <w:sz w:val="21"/>
                <w:szCs w:val="21"/>
              </w:rPr>
            </w:pPr>
          </w:p>
        </w:tc>
        <w:tc>
          <w:tcPr>
            <w:tcW w:w="1484" w:type="dxa"/>
            <w:vAlign w:val="center"/>
          </w:tcPr>
          <w:p w14:paraId="682A2C03" w14:textId="77777777" w:rsidR="00422E5E" w:rsidRDefault="00422E5E" w:rsidP="003878F0">
            <w:pPr>
              <w:spacing w:line="240" w:lineRule="auto"/>
              <w:jc w:val="center"/>
              <w:rPr>
                <w:sz w:val="21"/>
                <w:szCs w:val="21"/>
              </w:rPr>
            </w:pPr>
          </w:p>
        </w:tc>
        <w:tc>
          <w:tcPr>
            <w:tcW w:w="1560" w:type="dxa"/>
            <w:vAlign w:val="center"/>
          </w:tcPr>
          <w:p w14:paraId="34E758BD" w14:textId="77777777" w:rsidR="00422E5E" w:rsidRDefault="00422E5E" w:rsidP="003878F0">
            <w:pPr>
              <w:spacing w:line="240" w:lineRule="auto"/>
              <w:jc w:val="center"/>
              <w:rPr>
                <w:sz w:val="21"/>
                <w:szCs w:val="21"/>
              </w:rPr>
            </w:pPr>
          </w:p>
        </w:tc>
        <w:tc>
          <w:tcPr>
            <w:tcW w:w="1559" w:type="dxa"/>
            <w:vAlign w:val="center"/>
          </w:tcPr>
          <w:p w14:paraId="2A4428D9" w14:textId="77777777" w:rsidR="00422E5E" w:rsidRDefault="00422E5E" w:rsidP="003878F0">
            <w:pPr>
              <w:spacing w:line="240" w:lineRule="auto"/>
              <w:jc w:val="center"/>
              <w:rPr>
                <w:sz w:val="21"/>
                <w:szCs w:val="21"/>
              </w:rPr>
            </w:pPr>
          </w:p>
        </w:tc>
        <w:tc>
          <w:tcPr>
            <w:tcW w:w="1134" w:type="dxa"/>
            <w:vAlign w:val="center"/>
          </w:tcPr>
          <w:p w14:paraId="13DFCCAD" w14:textId="77777777" w:rsidR="00422E5E" w:rsidRDefault="00422E5E" w:rsidP="003878F0">
            <w:pPr>
              <w:spacing w:line="240" w:lineRule="auto"/>
              <w:jc w:val="center"/>
              <w:rPr>
                <w:sz w:val="21"/>
                <w:szCs w:val="21"/>
              </w:rPr>
            </w:pPr>
          </w:p>
        </w:tc>
        <w:tc>
          <w:tcPr>
            <w:tcW w:w="1134" w:type="dxa"/>
            <w:vAlign w:val="center"/>
          </w:tcPr>
          <w:p w14:paraId="0BBBB309" w14:textId="77777777" w:rsidR="00422E5E" w:rsidRDefault="00422E5E" w:rsidP="003878F0">
            <w:pPr>
              <w:spacing w:line="240" w:lineRule="auto"/>
              <w:jc w:val="center"/>
              <w:rPr>
                <w:sz w:val="21"/>
                <w:szCs w:val="21"/>
              </w:rPr>
            </w:pPr>
          </w:p>
        </w:tc>
        <w:tc>
          <w:tcPr>
            <w:tcW w:w="854" w:type="dxa"/>
            <w:vAlign w:val="center"/>
          </w:tcPr>
          <w:p w14:paraId="3AD01DDC" w14:textId="77777777" w:rsidR="00422E5E" w:rsidRDefault="00422E5E" w:rsidP="003878F0">
            <w:pPr>
              <w:spacing w:line="240" w:lineRule="auto"/>
              <w:jc w:val="center"/>
              <w:rPr>
                <w:sz w:val="21"/>
                <w:szCs w:val="21"/>
              </w:rPr>
            </w:pPr>
          </w:p>
        </w:tc>
      </w:tr>
      <w:tr w:rsidR="00422E5E" w14:paraId="09CF3545" w14:textId="77777777" w:rsidTr="003878F0">
        <w:trPr>
          <w:trHeight w:val="397"/>
          <w:jc w:val="center"/>
        </w:trPr>
        <w:tc>
          <w:tcPr>
            <w:tcW w:w="1326" w:type="dxa"/>
            <w:vAlign w:val="center"/>
          </w:tcPr>
          <w:p w14:paraId="3F6AE814" w14:textId="77777777" w:rsidR="00422E5E" w:rsidRDefault="00422E5E" w:rsidP="003878F0">
            <w:pPr>
              <w:spacing w:line="240" w:lineRule="auto"/>
              <w:jc w:val="center"/>
              <w:rPr>
                <w:sz w:val="21"/>
                <w:szCs w:val="21"/>
              </w:rPr>
            </w:pPr>
          </w:p>
        </w:tc>
        <w:tc>
          <w:tcPr>
            <w:tcW w:w="1484" w:type="dxa"/>
            <w:vAlign w:val="center"/>
          </w:tcPr>
          <w:p w14:paraId="035621B5" w14:textId="77777777" w:rsidR="00422E5E" w:rsidRDefault="00422E5E" w:rsidP="003878F0">
            <w:pPr>
              <w:spacing w:line="240" w:lineRule="auto"/>
              <w:jc w:val="center"/>
              <w:rPr>
                <w:sz w:val="21"/>
                <w:szCs w:val="21"/>
              </w:rPr>
            </w:pPr>
          </w:p>
        </w:tc>
        <w:tc>
          <w:tcPr>
            <w:tcW w:w="1560" w:type="dxa"/>
            <w:vAlign w:val="center"/>
          </w:tcPr>
          <w:p w14:paraId="1A57D973" w14:textId="77777777" w:rsidR="00422E5E" w:rsidRDefault="00422E5E" w:rsidP="003878F0">
            <w:pPr>
              <w:spacing w:line="240" w:lineRule="auto"/>
              <w:jc w:val="center"/>
              <w:rPr>
                <w:sz w:val="21"/>
                <w:szCs w:val="21"/>
              </w:rPr>
            </w:pPr>
          </w:p>
        </w:tc>
        <w:tc>
          <w:tcPr>
            <w:tcW w:w="1559" w:type="dxa"/>
            <w:vAlign w:val="center"/>
          </w:tcPr>
          <w:p w14:paraId="373DC933" w14:textId="77777777" w:rsidR="00422E5E" w:rsidRDefault="00422E5E" w:rsidP="003878F0">
            <w:pPr>
              <w:spacing w:line="240" w:lineRule="auto"/>
              <w:jc w:val="center"/>
              <w:rPr>
                <w:sz w:val="21"/>
                <w:szCs w:val="21"/>
              </w:rPr>
            </w:pPr>
          </w:p>
        </w:tc>
        <w:tc>
          <w:tcPr>
            <w:tcW w:w="1134" w:type="dxa"/>
            <w:vAlign w:val="center"/>
          </w:tcPr>
          <w:p w14:paraId="585C7AC0" w14:textId="77777777" w:rsidR="00422E5E" w:rsidRDefault="00422E5E" w:rsidP="003878F0">
            <w:pPr>
              <w:spacing w:line="240" w:lineRule="auto"/>
              <w:jc w:val="center"/>
              <w:rPr>
                <w:sz w:val="21"/>
                <w:szCs w:val="21"/>
              </w:rPr>
            </w:pPr>
          </w:p>
        </w:tc>
        <w:tc>
          <w:tcPr>
            <w:tcW w:w="1134" w:type="dxa"/>
            <w:vAlign w:val="center"/>
          </w:tcPr>
          <w:p w14:paraId="6EDDEDB1" w14:textId="77777777" w:rsidR="00422E5E" w:rsidRDefault="00422E5E" w:rsidP="003878F0">
            <w:pPr>
              <w:spacing w:line="240" w:lineRule="auto"/>
              <w:jc w:val="center"/>
              <w:rPr>
                <w:sz w:val="21"/>
                <w:szCs w:val="21"/>
              </w:rPr>
            </w:pPr>
          </w:p>
        </w:tc>
        <w:tc>
          <w:tcPr>
            <w:tcW w:w="854" w:type="dxa"/>
            <w:vAlign w:val="center"/>
          </w:tcPr>
          <w:p w14:paraId="52F48640" w14:textId="77777777" w:rsidR="00422E5E" w:rsidRDefault="00422E5E" w:rsidP="003878F0">
            <w:pPr>
              <w:spacing w:line="240" w:lineRule="auto"/>
              <w:jc w:val="center"/>
              <w:rPr>
                <w:sz w:val="21"/>
                <w:szCs w:val="21"/>
              </w:rPr>
            </w:pPr>
          </w:p>
        </w:tc>
      </w:tr>
      <w:tr w:rsidR="00422E5E" w14:paraId="6757B0F3" w14:textId="77777777" w:rsidTr="003878F0">
        <w:trPr>
          <w:trHeight w:val="397"/>
          <w:jc w:val="center"/>
        </w:trPr>
        <w:tc>
          <w:tcPr>
            <w:tcW w:w="1326" w:type="dxa"/>
            <w:vAlign w:val="center"/>
          </w:tcPr>
          <w:p w14:paraId="6D3B60BF" w14:textId="77777777" w:rsidR="00422E5E" w:rsidRDefault="00422E5E" w:rsidP="003878F0">
            <w:pPr>
              <w:spacing w:line="240" w:lineRule="auto"/>
              <w:jc w:val="center"/>
              <w:rPr>
                <w:sz w:val="21"/>
                <w:szCs w:val="21"/>
              </w:rPr>
            </w:pPr>
          </w:p>
        </w:tc>
        <w:tc>
          <w:tcPr>
            <w:tcW w:w="1484" w:type="dxa"/>
            <w:vAlign w:val="center"/>
          </w:tcPr>
          <w:p w14:paraId="19FB6092" w14:textId="77777777" w:rsidR="00422E5E" w:rsidRDefault="00422E5E" w:rsidP="003878F0">
            <w:pPr>
              <w:spacing w:line="240" w:lineRule="auto"/>
              <w:jc w:val="center"/>
              <w:rPr>
                <w:sz w:val="21"/>
                <w:szCs w:val="21"/>
              </w:rPr>
            </w:pPr>
          </w:p>
        </w:tc>
        <w:tc>
          <w:tcPr>
            <w:tcW w:w="1560" w:type="dxa"/>
            <w:vAlign w:val="center"/>
          </w:tcPr>
          <w:p w14:paraId="5BB48B24" w14:textId="77777777" w:rsidR="00422E5E" w:rsidRDefault="00422E5E" w:rsidP="003878F0">
            <w:pPr>
              <w:spacing w:line="240" w:lineRule="auto"/>
              <w:jc w:val="center"/>
              <w:rPr>
                <w:sz w:val="21"/>
                <w:szCs w:val="21"/>
              </w:rPr>
            </w:pPr>
          </w:p>
        </w:tc>
        <w:tc>
          <w:tcPr>
            <w:tcW w:w="1559" w:type="dxa"/>
            <w:vAlign w:val="center"/>
          </w:tcPr>
          <w:p w14:paraId="384AD692" w14:textId="77777777" w:rsidR="00422E5E" w:rsidRDefault="00422E5E" w:rsidP="003878F0">
            <w:pPr>
              <w:spacing w:line="240" w:lineRule="auto"/>
              <w:jc w:val="center"/>
              <w:rPr>
                <w:sz w:val="21"/>
                <w:szCs w:val="21"/>
              </w:rPr>
            </w:pPr>
          </w:p>
        </w:tc>
        <w:tc>
          <w:tcPr>
            <w:tcW w:w="1134" w:type="dxa"/>
            <w:vAlign w:val="center"/>
          </w:tcPr>
          <w:p w14:paraId="2A16677F" w14:textId="77777777" w:rsidR="00422E5E" w:rsidRDefault="00422E5E" w:rsidP="003878F0">
            <w:pPr>
              <w:spacing w:line="240" w:lineRule="auto"/>
              <w:jc w:val="center"/>
              <w:rPr>
                <w:sz w:val="21"/>
                <w:szCs w:val="21"/>
              </w:rPr>
            </w:pPr>
          </w:p>
        </w:tc>
        <w:tc>
          <w:tcPr>
            <w:tcW w:w="1134" w:type="dxa"/>
            <w:vAlign w:val="center"/>
          </w:tcPr>
          <w:p w14:paraId="388D3F6A" w14:textId="77777777" w:rsidR="00422E5E" w:rsidRDefault="00422E5E" w:rsidP="003878F0">
            <w:pPr>
              <w:spacing w:line="240" w:lineRule="auto"/>
              <w:jc w:val="center"/>
              <w:rPr>
                <w:sz w:val="21"/>
                <w:szCs w:val="21"/>
              </w:rPr>
            </w:pPr>
          </w:p>
        </w:tc>
        <w:tc>
          <w:tcPr>
            <w:tcW w:w="854" w:type="dxa"/>
            <w:vAlign w:val="center"/>
          </w:tcPr>
          <w:p w14:paraId="1DC69BE7" w14:textId="77777777" w:rsidR="00422E5E" w:rsidRDefault="00422E5E" w:rsidP="003878F0">
            <w:pPr>
              <w:spacing w:line="240" w:lineRule="auto"/>
              <w:jc w:val="center"/>
              <w:rPr>
                <w:sz w:val="21"/>
                <w:szCs w:val="21"/>
              </w:rPr>
            </w:pPr>
          </w:p>
        </w:tc>
      </w:tr>
      <w:tr w:rsidR="00422E5E" w14:paraId="564F6B83" w14:textId="77777777" w:rsidTr="003878F0">
        <w:trPr>
          <w:trHeight w:val="397"/>
          <w:jc w:val="center"/>
        </w:trPr>
        <w:tc>
          <w:tcPr>
            <w:tcW w:w="1326" w:type="dxa"/>
            <w:vAlign w:val="center"/>
          </w:tcPr>
          <w:p w14:paraId="2A2C57C9" w14:textId="77777777" w:rsidR="00422E5E" w:rsidRDefault="00422E5E" w:rsidP="003878F0">
            <w:pPr>
              <w:spacing w:line="240" w:lineRule="auto"/>
              <w:jc w:val="center"/>
              <w:rPr>
                <w:sz w:val="21"/>
                <w:szCs w:val="21"/>
              </w:rPr>
            </w:pPr>
          </w:p>
        </w:tc>
        <w:tc>
          <w:tcPr>
            <w:tcW w:w="1484" w:type="dxa"/>
            <w:vAlign w:val="center"/>
          </w:tcPr>
          <w:p w14:paraId="02307704" w14:textId="77777777" w:rsidR="00422E5E" w:rsidRDefault="00422E5E" w:rsidP="003878F0">
            <w:pPr>
              <w:spacing w:line="240" w:lineRule="auto"/>
              <w:jc w:val="center"/>
              <w:rPr>
                <w:sz w:val="21"/>
                <w:szCs w:val="21"/>
              </w:rPr>
            </w:pPr>
          </w:p>
        </w:tc>
        <w:tc>
          <w:tcPr>
            <w:tcW w:w="1560" w:type="dxa"/>
            <w:vAlign w:val="center"/>
          </w:tcPr>
          <w:p w14:paraId="18528263" w14:textId="77777777" w:rsidR="00422E5E" w:rsidRDefault="00422E5E" w:rsidP="003878F0">
            <w:pPr>
              <w:spacing w:line="240" w:lineRule="auto"/>
              <w:jc w:val="center"/>
              <w:rPr>
                <w:sz w:val="21"/>
                <w:szCs w:val="21"/>
              </w:rPr>
            </w:pPr>
          </w:p>
        </w:tc>
        <w:tc>
          <w:tcPr>
            <w:tcW w:w="1559" w:type="dxa"/>
            <w:vAlign w:val="center"/>
          </w:tcPr>
          <w:p w14:paraId="3060D0B5" w14:textId="77777777" w:rsidR="00422E5E" w:rsidRDefault="00422E5E" w:rsidP="003878F0">
            <w:pPr>
              <w:spacing w:line="240" w:lineRule="auto"/>
              <w:jc w:val="center"/>
              <w:rPr>
                <w:sz w:val="21"/>
                <w:szCs w:val="21"/>
              </w:rPr>
            </w:pPr>
          </w:p>
        </w:tc>
        <w:tc>
          <w:tcPr>
            <w:tcW w:w="1134" w:type="dxa"/>
            <w:vAlign w:val="center"/>
          </w:tcPr>
          <w:p w14:paraId="0D3377D7" w14:textId="77777777" w:rsidR="00422E5E" w:rsidRDefault="00422E5E" w:rsidP="003878F0">
            <w:pPr>
              <w:spacing w:line="240" w:lineRule="auto"/>
              <w:jc w:val="center"/>
              <w:rPr>
                <w:sz w:val="21"/>
                <w:szCs w:val="21"/>
              </w:rPr>
            </w:pPr>
          </w:p>
        </w:tc>
        <w:tc>
          <w:tcPr>
            <w:tcW w:w="1134" w:type="dxa"/>
            <w:vAlign w:val="center"/>
          </w:tcPr>
          <w:p w14:paraId="0A891C8B" w14:textId="77777777" w:rsidR="00422E5E" w:rsidRDefault="00422E5E" w:rsidP="003878F0">
            <w:pPr>
              <w:spacing w:line="240" w:lineRule="auto"/>
              <w:jc w:val="center"/>
              <w:rPr>
                <w:sz w:val="21"/>
                <w:szCs w:val="21"/>
              </w:rPr>
            </w:pPr>
          </w:p>
        </w:tc>
        <w:tc>
          <w:tcPr>
            <w:tcW w:w="854" w:type="dxa"/>
            <w:vAlign w:val="center"/>
          </w:tcPr>
          <w:p w14:paraId="4918C521" w14:textId="77777777" w:rsidR="00422E5E" w:rsidRDefault="00422E5E" w:rsidP="003878F0">
            <w:pPr>
              <w:spacing w:line="240" w:lineRule="auto"/>
              <w:jc w:val="center"/>
              <w:rPr>
                <w:sz w:val="21"/>
                <w:szCs w:val="21"/>
              </w:rPr>
            </w:pPr>
          </w:p>
        </w:tc>
      </w:tr>
    </w:tbl>
    <w:p w14:paraId="3FDC6957" w14:textId="77777777" w:rsidR="00422E5E" w:rsidRDefault="00422E5E" w:rsidP="00422E5E">
      <w:pPr>
        <w:spacing w:line="240" w:lineRule="auto"/>
        <w:jc w:val="left"/>
        <w:rPr>
          <w:b/>
          <w:sz w:val="24"/>
        </w:rPr>
      </w:pPr>
    </w:p>
    <w:p w14:paraId="05C205E7" w14:textId="77777777" w:rsidR="00422E5E" w:rsidRDefault="00422E5E" w:rsidP="00422E5E">
      <w:pPr>
        <w:spacing w:line="240" w:lineRule="auto"/>
        <w:jc w:val="left"/>
        <w:rPr>
          <w:b/>
          <w:sz w:val="24"/>
        </w:rPr>
        <w:sectPr w:rsidR="00422E5E" w:rsidSect="009878E3">
          <w:footerReference w:type="even" r:id="rId6"/>
          <w:footerReference w:type="default" r:id="rId7"/>
          <w:pgSz w:w="11906" w:h="16838" w:code="9"/>
          <w:pgMar w:top="2041" w:right="1531" w:bottom="2041" w:left="1531" w:header="851" w:footer="1701" w:gutter="0"/>
          <w:cols w:space="425"/>
          <w:docGrid w:type="lines" w:linePitch="312"/>
        </w:sectPr>
      </w:pPr>
    </w:p>
    <w:p w14:paraId="7F69137B" w14:textId="77777777" w:rsidR="00422E5E" w:rsidRDefault="00422E5E" w:rsidP="00422E5E">
      <w:pPr>
        <w:spacing w:line="240" w:lineRule="auto"/>
        <w:jc w:val="left"/>
        <w:rPr>
          <w:b/>
          <w:sz w:val="24"/>
        </w:rPr>
      </w:pPr>
      <w:r>
        <w:rPr>
          <w:rFonts w:hint="eastAsia"/>
          <w:b/>
          <w:sz w:val="24"/>
        </w:rPr>
        <w:lastRenderedPageBreak/>
        <w:t>（四）主持科研或教学项目</w:t>
      </w:r>
    </w:p>
    <w:tbl>
      <w:tblPr>
        <w:tblW w:w="12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4"/>
        <w:gridCol w:w="2512"/>
        <w:gridCol w:w="1134"/>
        <w:gridCol w:w="1275"/>
        <w:gridCol w:w="1499"/>
        <w:gridCol w:w="886"/>
      </w:tblGrid>
      <w:tr w:rsidR="00422E5E" w14:paraId="7111AD0C" w14:textId="77777777" w:rsidTr="003202E3">
        <w:trPr>
          <w:trHeight w:val="490"/>
          <w:jc w:val="center"/>
        </w:trPr>
        <w:tc>
          <w:tcPr>
            <w:tcW w:w="5524" w:type="dxa"/>
            <w:vAlign w:val="center"/>
          </w:tcPr>
          <w:p w14:paraId="7D1D4818" w14:textId="77777777" w:rsidR="00422E5E" w:rsidRDefault="00422E5E" w:rsidP="003878F0">
            <w:pPr>
              <w:spacing w:line="240" w:lineRule="auto"/>
              <w:jc w:val="center"/>
              <w:rPr>
                <w:sz w:val="21"/>
                <w:szCs w:val="21"/>
              </w:rPr>
            </w:pPr>
            <w:r>
              <w:rPr>
                <w:rFonts w:hint="eastAsia"/>
                <w:sz w:val="21"/>
                <w:szCs w:val="21"/>
              </w:rPr>
              <w:t>项目名称</w:t>
            </w:r>
          </w:p>
        </w:tc>
        <w:tc>
          <w:tcPr>
            <w:tcW w:w="2512" w:type="dxa"/>
            <w:vAlign w:val="center"/>
          </w:tcPr>
          <w:p w14:paraId="6763CF01" w14:textId="77777777" w:rsidR="00422E5E" w:rsidRDefault="00422E5E" w:rsidP="003878F0">
            <w:pPr>
              <w:spacing w:line="240" w:lineRule="auto"/>
              <w:jc w:val="center"/>
              <w:rPr>
                <w:sz w:val="21"/>
                <w:szCs w:val="21"/>
              </w:rPr>
            </w:pPr>
            <w:r>
              <w:rPr>
                <w:rFonts w:hint="eastAsia"/>
                <w:sz w:val="21"/>
                <w:szCs w:val="21"/>
              </w:rPr>
              <w:t>资助单位</w:t>
            </w:r>
          </w:p>
        </w:tc>
        <w:tc>
          <w:tcPr>
            <w:tcW w:w="1134" w:type="dxa"/>
            <w:vAlign w:val="center"/>
          </w:tcPr>
          <w:p w14:paraId="7B09572A" w14:textId="77777777" w:rsidR="00422E5E" w:rsidRDefault="00422E5E" w:rsidP="003878F0">
            <w:pPr>
              <w:spacing w:line="240" w:lineRule="auto"/>
              <w:jc w:val="center"/>
              <w:rPr>
                <w:sz w:val="21"/>
                <w:szCs w:val="21"/>
              </w:rPr>
            </w:pPr>
            <w:r>
              <w:rPr>
                <w:rFonts w:hint="eastAsia"/>
                <w:sz w:val="21"/>
                <w:szCs w:val="21"/>
              </w:rPr>
              <w:t>项目类别</w:t>
            </w:r>
          </w:p>
        </w:tc>
        <w:tc>
          <w:tcPr>
            <w:tcW w:w="1275" w:type="dxa"/>
            <w:vAlign w:val="center"/>
          </w:tcPr>
          <w:p w14:paraId="3061E57D" w14:textId="77777777" w:rsidR="00422E5E" w:rsidRDefault="00422E5E" w:rsidP="003878F0">
            <w:pPr>
              <w:spacing w:line="240" w:lineRule="auto"/>
              <w:jc w:val="center"/>
              <w:rPr>
                <w:sz w:val="21"/>
                <w:szCs w:val="21"/>
              </w:rPr>
            </w:pPr>
            <w:r>
              <w:rPr>
                <w:rFonts w:hint="eastAsia"/>
                <w:sz w:val="21"/>
                <w:szCs w:val="21"/>
              </w:rPr>
              <w:t>资助金额</w:t>
            </w:r>
          </w:p>
        </w:tc>
        <w:tc>
          <w:tcPr>
            <w:tcW w:w="1499" w:type="dxa"/>
            <w:vAlign w:val="center"/>
          </w:tcPr>
          <w:p w14:paraId="36ADB05F" w14:textId="77777777" w:rsidR="00422E5E" w:rsidRDefault="00422E5E" w:rsidP="003878F0">
            <w:pPr>
              <w:spacing w:line="240" w:lineRule="auto"/>
              <w:jc w:val="center"/>
              <w:rPr>
                <w:sz w:val="21"/>
                <w:szCs w:val="21"/>
              </w:rPr>
            </w:pPr>
            <w:r>
              <w:rPr>
                <w:rFonts w:hint="eastAsia"/>
                <w:sz w:val="21"/>
                <w:szCs w:val="21"/>
              </w:rPr>
              <w:t>起止时间</w:t>
            </w:r>
          </w:p>
        </w:tc>
        <w:tc>
          <w:tcPr>
            <w:tcW w:w="886" w:type="dxa"/>
            <w:vAlign w:val="center"/>
          </w:tcPr>
          <w:p w14:paraId="4053FCAF" w14:textId="77777777" w:rsidR="00422E5E" w:rsidRDefault="00422E5E" w:rsidP="003878F0">
            <w:pPr>
              <w:spacing w:line="240" w:lineRule="auto"/>
              <w:jc w:val="center"/>
              <w:rPr>
                <w:sz w:val="21"/>
                <w:szCs w:val="21"/>
              </w:rPr>
            </w:pPr>
            <w:r>
              <w:rPr>
                <w:rFonts w:hint="eastAsia"/>
                <w:sz w:val="21"/>
                <w:szCs w:val="21"/>
              </w:rPr>
              <w:t>备注</w:t>
            </w:r>
          </w:p>
        </w:tc>
      </w:tr>
      <w:tr w:rsidR="00422E5E" w14:paraId="1CB8E71C" w14:textId="77777777" w:rsidTr="003202E3">
        <w:trPr>
          <w:trHeight w:val="490"/>
          <w:jc w:val="center"/>
        </w:trPr>
        <w:tc>
          <w:tcPr>
            <w:tcW w:w="5524" w:type="dxa"/>
            <w:vAlign w:val="center"/>
          </w:tcPr>
          <w:p w14:paraId="4E289FA4" w14:textId="1905E9E8" w:rsidR="00422E5E" w:rsidRDefault="003202E3" w:rsidP="003202E3">
            <w:pPr>
              <w:spacing w:line="240" w:lineRule="auto"/>
              <w:jc w:val="left"/>
              <w:rPr>
                <w:sz w:val="21"/>
                <w:szCs w:val="21"/>
              </w:rPr>
            </w:pPr>
            <w:r w:rsidRPr="003202E3">
              <w:rPr>
                <w:rFonts w:hint="eastAsia"/>
                <w:sz w:val="21"/>
                <w:szCs w:val="21"/>
              </w:rPr>
              <w:t>热液成矿体系</w:t>
            </w:r>
            <w:r w:rsidRPr="003202E3">
              <w:rPr>
                <w:rFonts w:hint="eastAsia"/>
                <w:sz w:val="21"/>
                <w:szCs w:val="21"/>
              </w:rPr>
              <w:t>Ag-Sb</w:t>
            </w:r>
            <w:r w:rsidRPr="003202E3">
              <w:rPr>
                <w:rFonts w:hint="eastAsia"/>
                <w:sz w:val="21"/>
                <w:szCs w:val="21"/>
              </w:rPr>
              <w:t>同位素分馏机制及应用研究：以扎西康矿床为例</w:t>
            </w:r>
          </w:p>
        </w:tc>
        <w:tc>
          <w:tcPr>
            <w:tcW w:w="2512" w:type="dxa"/>
            <w:vAlign w:val="center"/>
          </w:tcPr>
          <w:p w14:paraId="07814134" w14:textId="12EB363C" w:rsidR="00422E5E" w:rsidRDefault="003202E3" w:rsidP="003878F0">
            <w:pPr>
              <w:spacing w:line="240" w:lineRule="auto"/>
              <w:jc w:val="center"/>
              <w:rPr>
                <w:sz w:val="21"/>
                <w:szCs w:val="21"/>
              </w:rPr>
            </w:pPr>
            <w:r>
              <w:rPr>
                <w:rFonts w:hint="eastAsia"/>
                <w:sz w:val="21"/>
                <w:szCs w:val="21"/>
              </w:rPr>
              <w:t>国家自然科学基金委</w:t>
            </w:r>
          </w:p>
        </w:tc>
        <w:tc>
          <w:tcPr>
            <w:tcW w:w="1134" w:type="dxa"/>
            <w:vAlign w:val="center"/>
          </w:tcPr>
          <w:p w14:paraId="04AF2D94" w14:textId="648C642D" w:rsidR="00422E5E" w:rsidRDefault="003202E3" w:rsidP="003878F0">
            <w:pPr>
              <w:spacing w:line="240" w:lineRule="auto"/>
              <w:jc w:val="center"/>
              <w:rPr>
                <w:sz w:val="21"/>
                <w:szCs w:val="21"/>
              </w:rPr>
            </w:pPr>
            <w:r>
              <w:rPr>
                <w:rFonts w:hint="eastAsia"/>
                <w:sz w:val="21"/>
                <w:szCs w:val="21"/>
              </w:rPr>
              <w:t>青年项目</w:t>
            </w:r>
          </w:p>
        </w:tc>
        <w:tc>
          <w:tcPr>
            <w:tcW w:w="1275" w:type="dxa"/>
            <w:vAlign w:val="center"/>
          </w:tcPr>
          <w:p w14:paraId="4F743765" w14:textId="107CE055" w:rsidR="00422E5E" w:rsidRDefault="003202E3" w:rsidP="003878F0">
            <w:pPr>
              <w:spacing w:line="240" w:lineRule="auto"/>
              <w:jc w:val="center"/>
              <w:rPr>
                <w:sz w:val="21"/>
                <w:szCs w:val="21"/>
              </w:rPr>
            </w:pPr>
            <w:r>
              <w:rPr>
                <w:rFonts w:hint="eastAsia"/>
                <w:sz w:val="21"/>
                <w:szCs w:val="21"/>
              </w:rPr>
              <w:t>2</w:t>
            </w:r>
            <w:r>
              <w:rPr>
                <w:sz w:val="21"/>
                <w:szCs w:val="21"/>
              </w:rPr>
              <w:t>6</w:t>
            </w:r>
          </w:p>
        </w:tc>
        <w:tc>
          <w:tcPr>
            <w:tcW w:w="1499" w:type="dxa"/>
            <w:vAlign w:val="center"/>
          </w:tcPr>
          <w:p w14:paraId="387DF31C" w14:textId="3BA35585" w:rsidR="00422E5E" w:rsidRDefault="003202E3" w:rsidP="003878F0">
            <w:pPr>
              <w:spacing w:line="240" w:lineRule="auto"/>
              <w:jc w:val="center"/>
              <w:rPr>
                <w:sz w:val="21"/>
                <w:szCs w:val="21"/>
              </w:rPr>
            </w:pPr>
            <w:r>
              <w:rPr>
                <w:rFonts w:hint="eastAsia"/>
                <w:sz w:val="21"/>
                <w:szCs w:val="21"/>
              </w:rPr>
              <w:t>2</w:t>
            </w:r>
            <w:r>
              <w:rPr>
                <w:sz w:val="21"/>
                <w:szCs w:val="21"/>
              </w:rPr>
              <w:t>020.01.01</w:t>
            </w:r>
            <w:r>
              <w:rPr>
                <w:rFonts w:hint="eastAsia"/>
                <w:sz w:val="21"/>
                <w:szCs w:val="21"/>
              </w:rPr>
              <w:t>-</w:t>
            </w:r>
            <w:r>
              <w:rPr>
                <w:sz w:val="21"/>
                <w:szCs w:val="21"/>
              </w:rPr>
              <w:t>2020.12.31</w:t>
            </w:r>
          </w:p>
        </w:tc>
        <w:tc>
          <w:tcPr>
            <w:tcW w:w="886" w:type="dxa"/>
            <w:vAlign w:val="center"/>
          </w:tcPr>
          <w:p w14:paraId="52E455B5" w14:textId="77777777" w:rsidR="00422E5E" w:rsidRDefault="00422E5E" w:rsidP="003878F0">
            <w:pPr>
              <w:spacing w:line="240" w:lineRule="auto"/>
              <w:jc w:val="center"/>
              <w:rPr>
                <w:sz w:val="21"/>
                <w:szCs w:val="21"/>
              </w:rPr>
            </w:pPr>
          </w:p>
        </w:tc>
      </w:tr>
      <w:tr w:rsidR="00422E5E" w14:paraId="5BC8D208" w14:textId="77777777" w:rsidTr="003202E3">
        <w:trPr>
          <w:trHeight w:val="490"/>
          <w:jc w:val="center"/>
        </w:trPr>
        <w:tc>
          <w:tcPr>
            <w:tcW w:w="5524" w:type="dxa"/>
            <w:vAlign w:val="center"/>
          </w:tcPr>
          <w:p w14:paraId="7C86D54A" w14:textId="78D066EB" w:rsidR="00422E5E" w:rsidRDefault="003202E3" w:rsidP="003878F0">
            <w:pPr>
              <w:spacing w:line="240" w:lineRule="auto"/>
              <w:jc w:val="center"/>
              <w:rPr>
                <w:sz w:val="21"/>
                <w:szCs w:val="21"/>
              </w:rPr>
            </w:pPr>
            <w:r w:rsidRPr="003202E3">
              <w:rPr>
                <w:rFonts w:hint="eastAsia"/>
                <w:sz w:val="21"/>
                <w:szCs w:val="21"/>
              </w:rPr>
              <w:t>Fe-Zn-Cd</w:t>
            </w:r>
            <w:r w:rsidRPr="003202E3">
              <w:rPr>
                <w:rFonts w:hint="eastAsia"/>
                <w:sz w:val="21"/>
                <w:szCs w:val="21"/>
              </w:rPr>
              <w:t>同位素对藏南扎西康和柯月矿床成因联系的约束</w:t>
            </w:r>
          </w:p>
        </w:tc>
        <w:tc>
          <w:tcPr>
            <w:tcW w:w="2512" w:type="dxa"/>
            <w:vAlign w:val="center"/>
          </w:tcPr>
          <w:p w14:paraId="5BB179F5" w14:textId="4447ED13" w:rsidR="00422E5E" w:rsidRDefault="003202E3" w:rsidP="003878F0">
            <w:pPr>
              <w:spacing w:line="240" w:lineRule="auto"/>
              <w:jc w:val="center"/>
              <w:rPr>
                <w:sz w:val="21"/>
                <w:szCs w:val="21"/>
              </w:rPr>
            </w:pPr>
            <w:r w:rsidRPr="003202E3">
              <w:rPr>
                <w:rFonts w:hint="eastAsia"/>
                <w:sz w:val="21"/>
                <w:szCs w:val="21"/>
              </w:rPr>
              <w:t>中国博士后科学基金</w:t>
            </w:r>
            <w:r>
              <w:rPr>
                <w:rFonts w:hint="eastAsia"/>
                <w:sz w:val="21"/>
                <w:szCs w:val="21"/>
              </w:rPr>
              <w:t>会</w:t>
            </w:r>
          </w:p>
        </w:tc>
        <w:tc>
          <w:tcPr>
            <w:tcW w:w="1134" w:type="dxa"/>
            <w:vAlign w:val="center"/>
          </w:tcPr>
          <w:p w14:paraId="42A0926E" w14:textId="744DF3D0" w:rsidR="00422E5E" w:rsidRDefault="003202E3" w:rsidP="003878F0">
            <w:pPr>
              <w:spacing w:line="240" w:lineRule="auto"/>
              <w:jc w:val="center"/>
              <w:rPr>
                <w:sz w:val="21"/>
                <w:szCs w:val="21"/>
              </w:rPr>
            </w:pPr>
            <w:r>
              <w:rPr>
                <w:rFonts w:hint="eastAsia"/>
                <w:sz w:val="21"/>
                <w:szCs w:val="21"/>
              </w:rPr>
              <w:t>面上二等资助</w:t>
            </w:r>
          </w:p>
        </w:tc>
        <w:tc>
          <w:tcPr>
            <w:tcW w:w="1275" w:type="dxa"/>
            <w:vAlign w:val="center"/>
          </w:tcPr>
          <w:p w14:paraId="251E6B6A" w14:textId="6D8F5AEF" w:rsidR="00422E5E" w:rsidRDefault="003202E3" w:rsidP="003878F0">
            <w:pPr>
              <w:spacing w:line="240" w:lineRule="auto"/>
              <w:jc w:val="center"/>
              <w:rPr>
                <w:sz w:val="21"/>
                <w:szCs w:val="21"/>
              </w:rPr>
            </w:pPr>
            <w:r>
              <w:rPr>
                <w:rFonts w:hint="eastAsia"/>
                <w:sz w:val="21"/>
                <w:szCs w:val="21"/>
              </w:rPr>
              <w:t>8</w:t>
            </w:r>
          </w:p>
        </w:tc>
        <w:tc>
          <w:tcPr>
            <w:tcW w:w="1499" w:type="dxa"/>
            <w:vAlign w:val="center"/>
          </w:tcPr>
          <w:p w14:paraId="1B0B991A" w14:textId="68F92E05" w:rsidR="00422E5E" w:rsidRDefault="003202E3" w:rsidP="003878F0">
            <w:pPr>
              <w:spacing w:line="240" w:lineRule="auto"/>
              <w:jc w:val="center"/>
              <w:rPr>
                <w:sz w:val="21"/>
                <w:szCs w:val="21"/>
              </w:rPr>
            </w:pPr>
            <w:r>
              <w:rPr>
                <w:rFonts w:hint="eastAsia"/>
                <w:sz w:val="21"/>
                <w:szCs w:val="21"/>
              </w:rPr>
              <w:t>2</w:t>
            </w:r>
            <w:r>
              <w:rPr>
                <w:sz w:val="21"/>
                <w:szCs w:val="21"/>
              </w:rPr>
              <w:t>019.05.01</w:t>
            </w:r>
            <w:r>
              <w:rPr>
                <w:rFonts w:hint="eastAsia"/>
                <w:sz w:val="21"/>
                <w:szCs w:val="21"/>
              </w:rPr>
              <w:t>-</w:t>
            </w:r>
            <w:r>
              <w:rPr>
                <w:sz w:val="21"/>
                <w:szCs w:val="21"/>
              </w:rPr>
              <w:t>2020.5.31</w:t>
            </w:r>
          </w:p>
        </w:tc>
        <w:tc>
          <w:tcPr>
            <w:tcW w:w="886" w:type="dxa"/>
            <w:vAlign w:val="center"/>
          </w:tcPr>
          <w:p w14:paraId="26FD3AE3" w14:textId="77777777" w:rsidR="00422E5E" w:rsidRDefault="00422E5E" w:rsidP="003878F0">
            <w:pPr>
              <w:spacing w:line="240" w:lineRule="auto"/>
              <w:jc w:val="center"/>
              <w:rPr>
                <w:sz w:val="21"/>
                <w:szCs w:val="21"/>
              </w:rPr>
            </w:pPr>
          </w:p>
        </w:tc>
      </w:tr>
      <w:tr w:rsidR="00422E5E" w14:paraId="13DCD09D" w14:textId="77777777" w:rsidTr="003202E3">
        <w:trPr>
          <w:trHeight w:val="490"/>
          <w:jc w:val="center"/>
        </w:trPr>
        <w:tc>
          <w:tcPr>
            <w:tcW w:w="5524" w:type="dxa"/>
            <w:vAlign w:val="center"/>
          </w:tcPr>
          <w:p w14:paraId="422E6641" w14:textId="6CE059E9" w:rsidR="00422E5E" w:rsidRDefault="003202E3" w:rsidP="003202E3">
            <w:pPr>
              <w:spacing w:line="240" w:lineRule="auto"/>
              <w:jc w:val="left"/>
              <w:rPr>
                <w:sz w:val="21"/>
                <w:szCs w:val="21"/>
              </w:rPr>
            </w:pPr>
            <w:r w:rsidRPr="003202E3">
              <w:rPr>
                <w:sz w:val="21"/>
                <w:szCs w:val="21"/>
              </w:rPr>
              <w:t>The Sn-Sb-Ag-W isotope investigation of epithermal systems in Tibet</w:t>
            </w:r>
          </w:p>
        </w:tc>
        <w:tc>
          <w:tcPr>
            <w:tcW w:w="2512" w:type="dxa"/>
            <w:vAlign w:val="center"/>
          </w:tcPr>
          <w:p w14:paraId="0915B44B" w14:textId="56D7025E" w:rsidR="00422E5E" w:rsidRDefault="003202E3" w:rsidP="003878F0">
            <w:pPr>
              <w:spacing w:line="240" w:lineRule="auto"/>
              <w:jc w:val="center"/>
              <w:rPr>
                <w:sz w:val="21"/>
                <w:szCs w:val="21"/>
              </w:rPr>
            </w:pPr>
            <w:r>
              <w:rPr>
                <w:rFonts w:hint="eastAsia"/>
                <w:sz w:val="21"/>
                <w:szCs w:val="21"/>
              </w:rPr>
              <w:t>中国地质大学（北京）</w:t>
            </w:r>
          </w:p>
        </w:tc>
        <w:tc>
          <w:tcPr>
            <w:tcW w:w="1134" w:type="dxa"/>
            <w:vAlign w:val="center"/>
          </w:tcPr>
          <w:p w14:paraId="20B24B35" w14:textId="1D496DDA" w:rsidR="00422E5E" w:rsidRDefault="003202E3" w:rsidP="003878F0">
            <w:pPr>
              <w:spacing w:line="240" w:lineRule="auto"/>
              <w:jc w:val="center"/>
              <w:rPr>
                <w:sz w:val="21"/>
                <w:szCs w:val="21"/>
              </w:rPr>
            </w:pPr>
            <w:r w:rsidRPr="003202E3">
              <w:rPr>
                <w:rFonts w:hint="eastAsia"/>
                <w:sz w:val="21"/>
                <w:szCs w:val="21"/>
              </w:rPr>
              <w:t>国家重点实验室开放课题</w:t>
            </w:r>
          </w:p>
        </w:tc>
        <w:tc>
          <w:tcPr>
            <w:tcW w:w="1275" w:type="dxa"/>
            <w:vAlign w:val="center"/>
          </w:tcPr>
          <w:p w14:paraId="72FBFF4D" w14:textId="40C60FDA" w:rsidR="00422E5E" w:rsidRDefault="003202E3" w:rsidP="003878F0">
            <w:pPr>
              <w:spacing w:line="240" w:lineRule="auto"/>
              <w:jc w:val="center"/>
              <w:rPr>
                <w:sz w:val="21"/>
                <w:szCs w:val="21"/>
              </w:rPr>
            </w:pPr>
            <w:r>
              <w:rPr>
                <w:rFonts w:hint="eastAsia"/>
                <w:sz w:val="21"/>
                <w:szCs w:val="21"/>
              </w:rPr>
              <w:t>6</w:t>
            </w:r>
            <w:r>
              <w:rPr>
                <w:sz w:val="21"/>
                <w:szCs w:val="21"/>
              </w:rPr>
              <w:t>5</w:t>
            </w:r>
          </w:p>
        </w:tc>
        <w:tc>
          <w:tcPr>
            <w:tcW w:w="1499" w:type="dxa"/>
            <w:vAlign w:val="center"/>
          </w:tcPr>
          <w:p w14:paraId="487E1F03" w14:textId="7304A6AD" w:rsidR="00422E5E" w:rsidRDefault="003202E3" w:rsidP="003878F0">
            <w:pPr>
              <w:spacing w:line="240" w:lineRule="auto"/>
              <w:jc w:val="center"/>
              <w:rPr>
                <w:sz w:val="21"/>
                <w:szCs w:val="21"/>
              </w:rPr>
            </w:pPr>
            <w:r>
              <w:rPr>
                <w:rFonts w:hint="eastAsia"/>
                <w:sz w:val="21"/>
                <w:szCs w:val="21"/>
              </w:rPr>
              <w:t>2</w:t>
            </w:r>
            <w:r>
              <w:rPr>
                <w:sz w:val="21"/>
                <w:szCs w:val="21"/>
              </w:rPr>
              <w:t>018.01</w:t>
            </w:r>
            <w:r>
              <w:rPr>
                <w:rFonts w:hint="eastAsia"/>
                <w:sz w:val="21"/>
                <w:szCs w:val="21"/>
              </w:rPr>
              <w:t>.</w:t>
            </w:r>
            <w:r>
              <w:rPr>
                <w:sz w:val="21"/>
                <w:szCs w:val="21"/>
              </w:rPr>
              <w:t>01-2020.12.31</w:t>
            </w:r>
          </w:p>
        </w:tc>
        <w:tc>
          <w:tcPr>
            <w:tcW w:w="886" w:type="dxa"/>
            <w:vAlign w:val="center"/>
          </w:tcPr>
          <w:p w14:paraId="2978A19D" w14:textId="77777777" w:rsidR="00422E5E" w:rsidRDefault="00422E5E" w:rsidP="003878F0">
            <w:pPr>
              <w:spacing w:line="240" w:lineRule="auto"/>
              <w:jc w:val="center"/>
              <w:rPr>
                <w:sz w:val="21"/>
                <w:szCs w:val="21"/>
              </w:rPr>
            </w:pPr>
          </w:p>
        </w:tc>
      </w:tr>
    </w:tbl>
    <w:p w14:paraId="626446FC" w14:textId="77777777" w:rsidR="00422E5E" w:rsidRDefault="00422E5E" w:rsidP="00422E5E">
      <w:pPr>
        <w:spacing w:line="240" w:lineRule="auto"/>
        <w:jc w:val="left"/>
        <w:rPr>
          <w:b/>
          <w:sz w:val="24"/>
        </w:rPr>
      </w:pPr>
      <w:r>
        <w:rPr>
          <w:rFonts w:hint="eastAsia"/>
          <w:b/>
          <w:sz w:val="24"/>
        </w:rPr>
        <w:t>（五）受聘现岗位以来发表代表性论文（</w:t>
      </w:r>
      <w:proofErr w:type="gramStart"/>
      <w:r>
        <w:rPr>
          <w:rFonts w:hint="eastAsia"/>
          <w:b/>
          <w:sz w:val="24"/>
        </w:rPr>
        <w:t>限填</w:t>
      </w:r>
      <w:r>
        <w:rPr>
          <w:rFonts w:hint="eastAsia"/>
          <w:b/>
          <w:sz w:val="24"/>
        </w:rPr>
        <w:t>1</w:t>
      </w:r>
      <w:r>
        <w:rPr>
          <w:b/>
          <w:sz w:val="24"/>
        </w:rPr>
        <w:t>0</w:t>
      </w:r>
      <w:r>
        <w:rPr>
          <w:rFonts w:hint="eastAsia"/>
          <w:b/>
          <w:sz w:val="24"/>
        </w:rPr>
        <w:t>项</w:t>
      </w:r>
      <w:proofErr w:type="gramEnd"/>
      <w:r>
        <w:rPr>
          <w:rFonts w:hint="eastAsia"/>
          <w:b/>
          <w:sz w:val="24"/>
        </w:rPr>
        <w:t>）</w:t>
      </w:r>
    </w:p>
    <w:tbl>
      <w:tblPr>
        <w:tblW w:w="128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3908"/>
        <w:gridCol w:w="1275"/>
        <w:gridCol w:w="709"/>
        <w:gridCol w:w="1049"/>
        <w:gridCol w:w="708"/>
        <w:gridCol w:w="709"/>
        <w:gridCol w:w="794"/>
      </w:tblGrid>
      <w:tr w:rsidR="00422E5E" w14:paraId="70EC9A38" w14:textId="77777777" w:rsidTr="00C26283">
        <w:trPr>
          <w:trHeight w:val="510"/>
          <w:jc w:val="center"/>
        </w:trPr>
        <w:tc>
          <w:tcPr>
            <w:tcW w:w="3686" w:type="dxa"/>
            <w:tcBorders>
              <w:right w:val="single" w:sz="4" w:space="0" w:color="auto"/>
            </w:tcBorders>
            <w:vAlign w:val="center"/>
          </w:tcPr>
          <w:p w14:paraId="3C0413C7" w14:textId="77777777" w:rsidR="00422E5E" w:rsidRDefault="00422E5E" w:rsidP="003878F0">
            <w:pPr>
              <w:jc w:val="center"/>
              <w:rPr>
                <w:sz w:val="21"/>
                <w:szCs w:val="21"/>
              </w:rPr>
            </w:pPr>
            <w:r>
              <w:rPr>
                <w:rFonts w:hint="eastAsia"/>
                <w:sz w:val="21"/>
                <w:szCs w:val="21"/>
              </w:rPr>
              <w:t>全部作者</w:t>
            </w:r>
          </w:p>
          <w:p w14:paraId="03779828" w14:textId="77777777" w:rsidR="00422E5E" w:rsidRDefault="00422E5E" w:rsidP="003878F0">
            <w:pPr>
              <w:jc w:val="center"/>
              <w:rPr>
                <w:sz w:val="21"/>
                <w:szCs w:val="21"/>
              </w:rPr>
            </w:pPr>
            <w:r>
              <w:rPr>
                <w:rFonts w:hint="eastAsia"/>
                <w:sz w:val="21"/>
                <w:szCs w:val="21"/>
              </w:rPr>
              <w:t>（通讯作者标“</w:t>
            </w:r>
            <w:r>
              <w:rPr>
                <w:rFonts w:hint="eastAsia"/>
                <w:sz w:val="21"/>
                <w:szCs w:val="21"/>
              </w:rPr>
              <w:t>*</w:t>
            </w:r>
            <w:r>
              <w:rPr>
                <w:rFonts w:hint="eastAsia"/>
                <w:sz w:val="21"/>
                <w:szCs w:val="21"/>
              </w:rPr>
              <w:t>”）</w:t>
            </w:r>
          </w:p>
        </w:tc>
        <w:tc>
          <w:tcPr>
            <w:tcW w:w="3908" w:type="dxa"/>
            <w:tcBorders>
              <w:right w:val="single" w:sz="4" w:space="0" w:color="auto"/>
            </w:tcBorders>
            <w:vAlign w:val="center"/>
          </w:tcPr>
          <w:p w14:paraId="1E14E85C" w14:textId="77777777" w:rsidR="00422E5E" w:rsidRDefault="00422E5E" w:rsidP="003878F0">
            <w:pPr>
              <w:jc w:val="center"/>
              <w:rPr>
                <w:sz w:val="21"/>
                <w:szCs w:val="21"/>
              </w:rPr>
            </w:pPr>
            <w:r>
              <w:rPr>
                <w:rFonts w:hint="eastAsia"/>
                <w:sz w:val="21"/>
                <w:szCs w:val="21"/>
              </w:rPr>
              <w:t>论文题目</w:t>
            </w:r>
          </w:p>
        </w:tc>
        <w:tc>
          <w:tcPr>
            <w:tcW w:w="1275" w:type="dxa"/>
            <w:tcBorders>
              <w:right w:val="single" w:sz="4" w:space="0" w:color="auto"/>
            </w:tcBorders>
            <w:vAlign w:val="center"/>
          </w:tcPr>
          <w:p w14:paraId="2322E33F" w14:textId="77777777" w:rsidR="00422E5E" w:rsidRDefault="00422E5E" w:rsidP="003878F0">
            <w:pPr>
              <w:jc w:val="center"/>
              <w:rPr>
                <w:sz w:val="21"/>
                <w:szCs w:val="21"/>
              </w:rPr>
            </w:pPr>
            <w:r>
              <w:rPr>
                <w:rFonts w:hint="eastAsia"/>
                <w:sz w:val="21"/>
                <w:szCs w:val="21"/>
              </w:rPr>
              <w:t>刊物名称</w:t>
            </w:r>
          </w:p>
        </w:tc>
        <w:tc>
          <w:tcPr>
            <w:tcW w:w="709" w:type="dxa"/>
            <w:tcBorders>
              <w:right w:val="single" w:sz="4" w:space="0" w:color="auto"/>
            </w:tcBorders>
            <w:vAlign w:val="center"/>
          </w:tcPr>
          <w:p w14:paraId="0C74A8DA" w14:textId="77777777" w:rsidR="00422E5E" w:rsidRDefault="00422E5E" w:rsidP="003878F0">
            <w:pPr>
              <w:jc w:val="center"/>
              <w:rPr>
                <w:sz w:val="21"/>
                <w:szCs w:val="21"/>
              </w:rPr>
            </w:pPr>
            <w:r>
              <w:rPr>
                <w:rFonts w:hint="eastAsia"/>
                <w:sz w:val="21"/>
                <w:szCs w:val="21"/>
              </w:rPr>
              <w:t>发表时间</w:t>
            </w:r>
          </w:p>
        </w:tc>
        <w:tc>
          <w:tcPr>
            <w:tcW w:w="1049" w:type="dxa"/>
            <w:tcBorders>
              <w:right w:val="single" w:sz="4" w:space="0" w:color="auto"/>
            </w:tcBorders>
            <w:vAlign w:val="center"/>
          </w:tcPr>
          <w:p w14:paraId="727E792D" w14:textId="77777777" w:rsidR="00422E5E" w:rsidRDefault="00422E5E" w:rsidP="003878F0">
            <w:pPr>
              <w:jc w:val="center"/>
              <w:rPr>
                <w:sz w:val="21"/>
                <w:szCs w:val="21"/>
              </w:rPr>
            </w:pPr>
            <w:r>
              <w:rPr>
                <w:rFonts w:hint="eastAsia"/>
                <w:sz w:val="21"/>
                <w:szCs w:val="21"/>
              </w:rPr>
              <w:t>卷期</w:t>
            </w:r>
          </w:p>
          <w:p w14:paraId="78FBA636" w14:textId="77777777" w:rsidR="00422E5E" w:rsidRDefault="00422E5E" w:rsidP="003878F0">
            <w:pPr>
              <w:jc w:val="center"/>
              <w:rPr>
                <w:sz w:val="21"/>
                <w:szCs w:val="21"/>
              </w:rPr>
            </w:pPr>
            <w:r>
              <w:rPr>
                <w:rFonts w:hint="eastAsia"/>
                <w:sz w:val="21"/>
                <w:szCs w:val="21"/>
              </w:rPr>
              <w:t>页码</w:t>
            </w:r>
          </w:p>
        </w:tc>
        <w:tc>
          <w:tcPr>
            <w:tcW w:w="708" w:type="dxa"/>
            <w:tcBorders>
              <w:right w:val="single" w:sz="4" w:space="0" w:color="auto"/>
            </w:tcBorders>
            <w:vAlign w:val="center"/>
          </w:tcPr>
          <w:p w14:paraId="692450FD" w14:textId="77777777" w:rsidR="00422E5E" w:rsidRDefault="00422E5E" w:rsidP="003878F0">
            <w:pPr>
              <w:jc w:val="center"/>
              <w:rPr>
                <w:sz w:val="21"/>
                <w:szCs w:val="21"/>
              </w:rPr>
            </w:pPr>
            <w:r>
              <w:rPr>
                <w:rFonts w:hint="eastAsia"/>
                <w:sz w:val="21"/>
                <w:szCs w:val="21"/>
              </w:rPr>
              <w:t>收录类别</w:t>
            </w:r>
          </w:p>
        </w:tc>
        <w:tc>
          <w:tcPr>
            <w:tcW w:w="709" w:type="dxa"/>
            <w:tcBorders>
              <w:right w:val="single" w:sz="4" w:space="0" w:color="auto"/>
            </w:tcBorders>
            <w:vAlign w:val="center"/>
          </w:tcPr>
          <w:p w14:paraId="3143DEFD" w14:textId="77777777" w:rsidR="00422E5E" w:rsidRDefault="00422E5E" w:rsidP="003878F0">
            <w:pPr>
              <w:jc w:val="center"/>
              <w:rPr>
                <w:sz w:val="21"/>
                <w:szCs w:val="21"/>
              </w:rPr>
            </w:pPr>
            <w:r>
              <w:rPr>
                <w:rFonts w:hint="eastAsia"/>
                <w:sz w:val="21"/>
                <w:szCs w:val="21"/>
              </w:rPr>
              <w:t>影响因子</w:t>
            </w:r>
          </w:p>
        </w:tc>
        <w:tc>
          <w:tcPr>
            <w:tcW w:w="794" w:type="dxa"/>
            <w:tcBorders>
              <w:right w:val="single" w:sz="4" w:space="0" w:color="auto"/>
            </w:tcBorders>
            <w:vAlign w:val="center"/>
          </w:tcPr>
          <w:p w14:paraId="13CE6B07" w14:textId="77777777" w:rsidR="00422E5E" w:rsidRDefault="00422E5E" w:rsidP="003878F0">
            <w:pPr>
              <w:widowControl/>
              <w:tabs>
                <w:tab w:val="clear" w:pos="0"/>
              </w:tabs>
              <w:adjustRightInd/>
              <w:snapToGrid/>
              <w:spacing w:line="240" w:lineRule="auto"/>
              <w:jc w:val="center"/>
              <w:rPr>
                <w:sz w:val="21"/>
                <w:szCs w:val="21"/>
              </w:rPr>
            </w:pPr>
            <w:r>
              <w:rPr>
                <w:rFonts w:hint="eastAsia"/>
                <w:sz w:val="21"/>
                <w:szCs w:val="21"/>
              </w:rPr>
              <w:t>备注</w:t>
            </w:r>
          </w:p>
        </w:tc>
      </w:tr>
      <w:tr w:rsidR="00422E5E" w14:paraId="137C976E" w14:textId="77777777" w:rsidTr="00C26283">
        <w:trPr>
          <w:trHeight w:val="510"/>
          <w:jc w:val="center"/>
        </w:trPr>
        <w:tc>
          <w:tcPr>
            <w:tcW w:w="3686" w:type="dxa"/>
            <w:tcBorders>
              <w:right w:val="single" w:sz="4" w:space="0" w:color="auto"/>
            </w:tcBorders>
            <w:vAlign w:val="center"/>
          </w:tcPr>
          <w:p w14:paraId="3FE55CC4" w14:textId="504207D4" w:rsidR="00422E5E" w:rsidRDefault="003202E3" w:rsidP="003878F0">
            <w:pPr>
              <w:jc w:val="center"/>
              <w:rPr>
                <w:sz w:val="21"/>
                <w:szCs w:val="21"/>
              </w:rPr>
            </w:pPr>
            <w:r w:rsidRPr="003202E3">
              <w:rPr>
                <w:rFonts w:hint="eastAsia"/>
                <w:b/>
                <w:bCs/>
                <w:sz w:val="21"/>
                <w:szCs w:val="21"/>
              </w:rPr>
              <w:t xml:space="preserve">Wang, D*., </w:t>
            </w:r>
            <w:r w:rsidRPr="003202E3">
              <w:rPr>
                <w:rFonts w:hint="eastAsia"/>
                <w:sz w:val="21"/>
                <w:szCs w:val="21"/>
              </w:rPr>
              <w:t>Mathur, R., Powell, W., Godfrey, L., &amp; Zheng, Y.</w:t>
            </w:r>
          </w:p>
        </w:tc>
        <w:tc>
          <w:tcPr>
            <w:tcW w:w="3908" w:type="dxa"/>
            <w:tcBorders>
              <w:right w:val="single" w:sz="4" w:space="0" w:color="auto"/>
            </w:tcBorders>
            <w:vAlign w:val="center"/>
          </w:tcPr>
          <w:p w14:paraId="5D249FF2" w14:textId="1B765ADA" w:rsidR="00422E5E" w:rsidRDefault="003202E3" w:rsidP="003202E3">
            <w:pPr>
              <w:rPr>
                <w:sz w:val="21"/>
                <w:szCs w:val="21"/>
              </w:rPr>
            </w:pPr>
            <w:r w:rsidRPr="003202E3">
              <w:rPr>
                <w:sz w:val="21"/>
                <w:szCs w:val="21"/>
              </w:rPr>
              <w:t>Experimental evidence for fractionation of tin chlorides by redox and vapor mechanisms.</w:t>
            </w:r>
          </w:p>
        </w:tc>
        <w:tc>
          <w:tcPr>
            <w:tcW w:w="1275" w:type="dxa"/>
            <w:tcBorders>
              <w:right w:val="single" w:sz="4" w:space="0" w:color="auto"/>
            </w:tcBorders>
            <w:vAlign w:val="center"/>
          </w:tcPr>
          <w:p w14:paraId="6118F176" w14:textId="7A5C95EE" w:rsidR="00422E5E" w:rsidRDefault="003202E3" w:rsidP="003878F0">
            <w:pPr>
              <w:jc w:val="center"/>
              <w:rPr>
                <w:sz w:val="21"/>
                <w:szCs w:val="21"/>
              </w:rPr>
            </w:pPr>
            <w:proofErr w:type="spellStart"/>
            <w:r w:rsidRPr="003202E3">
              <w:rPr>
                <w:sz w:val="21"/>
                <w:szCs w:val="21"/>
              </w:rPr>
              <w:t>Geochimica</w:t>
            </w:r>
            <w:proofErr w:type="spellEnd"/>
            <w:r w:rsidRPr="003202E3">
              <w:rPr>
                <w:sz w:val="21"/>
                <w:szCs w:val="21"/>
              </w:rPr>
              <w:t xml:space="preserve"> et </w:t>
            </w:r>
            <w:proofErr w:type="spellStart"/>
            <w:r w:rsidRPr="003202E3">
              <w:rPr>
                <w:sz w:val="21"/>
                <w:szCs w:val="21"/>
              </w:rPr>
              <w:t>Cosmochimica</w:t>
            </w:r>
            <w:proofErr w:type="spellEnd"/>
            <w:r w:rsidRPr="003202E3">
              <w:rPr>
                <w:sz w:val="21"/>
                <w:szCs w:val="21"/>
              </w:rPr>
              <w:t xml:space="preserve"> Acta</w:t>
            </w:r>
          </w:p>
        </w:tc>
        <w:tc>
          <w:tcPr>
            <w:tcW w:w="709" w:type="dxa"/>
            <w:tcBorders>
              <w:right w:val="single" w:sz="4" w:space="0" w:color="auto"/>
            </w:tcBorders>
            <w:vAlign w:val="center"/>
          </w:tcPr>
          <w:p w14:paraId="14F420F3" w14:textId="08E4D0BA" w:rsidR="00422E5E" w:rsidRDefault="003202E3" w:rsidP="003878F0">
            <w:pPr>
              <w:jc w:val="center"/>
              <w:rPr>
                <w:sz w:val="21"/>
                <w:szCs w:val="21"/>
              </w:rPr>
            </w:pPr>
            <w:r>
              <w:rPr>
                <w:rFonts w:hint="eastAsia"/>
                <w:sz w:val="21"/>
                <w:szCs w:val="21"/>
              </w:rPr>
              <w:t>2</w:t>
            </w:r>
            <w:r>
              <w:rPr>
                <w:sz w:val="21"/>
                <w:szCs w:val="21"/>
              </w:rPr>
              <w:t>019</w:t>
            </w:r>
          </w:p>
        </w:tc>
        <w:tc>
          <w:tcPr>
            <w:tcW w:w="1049" w:type="dxa"/>
            <w:tcBorders>
              <w:right w:val="single" w:sz="4" w:space="0" w:color="auto"/>
            </w:tcBorders>
            <w:vAlign w:val="center"/>
          </w:tcPr>
          <w:p w14:paraId="58871506" w14:textId="77777777" w:rsidR="003202E3" w:rsidRDefault="003202E3" w:rsidP="003878F0">
            <w:pPr>
              <w:jc w:val="center"/>
              <w:rPr>
                <w:sz w:val="21"/>
                <w:szCs w:val="21"/>
              </w:rPr>
            </w:pPr>
            <w:r w:rsidRPr="003202E3">
              <w:rPr>
                <w:sz w:val="21"/>
                <w:szCs w:val="21"/>
              </w:rPr>
              <w:t xml:space="preserve">250, </w:t>
            </w:r>
          </w:p>
          <w:p w14:paraId="74A0BF06" w14:textId="61140816" w:rsidR="00422E5E" w:rsidRDefault="003202E3" w:rsidP="003878F0">
            <w:pPr>
              <w:jc w:val="center"/>
              <w:rPr>
                <w:sz w:val="21"/>
                <w:szCs w:val="21"/>
              </w:rPr>
            </w:pPr>
            <w:r w:rsidRPr="003202E3">
              <w:rPr>
                <w:sz w:val="21"/>
                <w:szCs w:val="21"/>
              </w:rPr>
              <w:t>209-218</w:t>
            </w:r>
          </w:p>
        </w:tc>
        <w:tc>
          <w:tcPr>
            <w:tcW w:w="708" w:type="dxa"/>
            <w:tcBorders>
              <w:right w:val="single" w:sz="4" w:space="0" w:color="auto"/>
            </w:tcBorders>
            <w:vAlign w:val="center"/>
          </w:tcPr>
          <w:p w14:paraId="55CD4496" w14:textId="32CBFC3A" w:rsidR="00422E5E" w:rsidRDefault="003202E3" w:rsidP="003878F0">
            <w:pPr>
              <w:jc w:val="center"/>
              <w:rPr>
                <w:sz w:val="21"/>
                <w:szCs w:val="21"/>
              </w:rPr>
            </w:pPr>
            <w:r>
              <w:rPr>
                <w:rFonts w:hint="eastAsia"/>
                <w:sz w:val="21"/>
                <w:szCs w:val="21"/>
              </w:rPr>
              <w:t>S</w:t>
            </w:r>
            <w:r>
              <w:rPr>
                <w:sz w:val="21"/>
                <w:szCs w:val="21"/>
              </w:rPr>
              <w:t>CI</w:t>
            </w:r>
          </w:p>
        </w:tc>
        <w:tc>
          <w:tcPr>
            <w:tcW w:w="709" w:type="dxa"/>
            <w:tcBorders>
              <w:right w:val="single" w:sz="4" w:space="0" w:color="auto"/>
            </w:tcBorders>
            <w:vAlign w:val="center"/>
          </w:tcPr>
          <w:p w14:paraId="3ECD0EA0" w14:textId="4B895BF9" w:rsidR="00422E5E" w:rsidRDefault="003202E3" w:rsidP="003878F0">
            <w:pPr>
              <w:jc w:val="center"/>
              <w:rPr>
                <w:sz w:val="21"/>
                <w:szCs w:val="21"/>
              </w:rPr>
            </w:pPr>
            <w:r>
              <w:rPr>
                <w:rFonts w:hint="eastAsia"/>
                <w:sz w:val="21"/>
                <w:szCs w:val="21"/>
              </w:rPr>
              <w:t>4</w:t>
            </w:r>
            <w:r>
              <w:rPr>
                <w:sz w:val="21"/>
                <w:szCs w:val="21"/>
              </w:rPr>
              <w:t>.659</w:t>
            </w:r>
          </w:p>
        </w:tc>
        <w:tc>
          <w:tcPr>
            <w:tcW w:w="794" w:type="dxa"/>
            <w:tcBorders>
              <w:right w:val="single" w:sz="4" w:space="0" w:color="auto"/>
            </w:tcBorders>
            <w:vAlign w:val="center"/>
          </w:tcPr>
          <w:p w14:paraId="5BB6EBB0" w14:textId="01485914" w:rsidR="00422E5E" w:rsidRDefault="004E0216" w:rsidP="003878F0">
            <w:pPr>
              <w:jc w:val="center"/>
              <w:rPr>
                <w:sz w:val="21"/>
                <w:szCs w:val="21"/>
              </w:rPr>
            </w:pPr>
            <w:r>
              <w:rPr>
                <w:rFonts w:hint="eastAsia"/>
                <w:sz w:val="21"/>
                <w:szCs w:val="21"/>
              </w:rPr>
              <w:t>A</w:t>
            </w:r>
            <w:r>
              <w:rPr>
                <w:rFonts w:hint="eastAsia"/>
                <w:sz w:val="21"/>
                <w:szCs w:val="21"/>
              </w:rPr>
              <w:t>类</w:t>
            </w:r>
          </w:p>
        </w:tc>
      </w:tr>
      <w:tr w:rsidR="00422E5E" w14:paraId="1C03B54A" w14:textId="77777777" w:rsidTr="00C26283">
        <w:trPr>
          <w:trHeight w:val="510"/>
          <w:jc w:val="center"/>
        </w:trPr>
        <w:tc>
          <w:tcPr>
            <w:tcW w:w="3686" w:type="dxa"/>
            <w:tcBorders>
              <w:right w:val="single" w:sz="4" w:space="0" w:color="auto"/>
            </w:tcBorders>
            <w:vAlign w:val="center"/>
          </w:tcPr>
          <w:p w14:paraId="2DCA1E4B" w14:textId="3D39337D" w:rsidR="00422E5E" w:rsidRDefault="003202E3" w:rsidP="003878F0">
            <w:pPr>
              <w:jc w:val="center"/>
              <w:rPr>
                <w:sz w:val="21"/>
                <w:szCs w:val="21"/>
              </w:rPr>
            </w:pPr>
            <w:r w:rsidRPr="003202E3">
              <w:rPr>
                <w:rFonts w:hint="eastAsia"/>
                <w:b/>
                <w:bCs/>
                <w:sz w:val="21"/>
                <w:szCs w:val="21"/>
              </w:rPr>
              <w:t xml:space="preserve">Wang, D., </w:t>
            </w:r>
            <w:r w:rsidRPr="003202E3">
              <w:rPr>
                <w:rFonts w:hint="eastAsia"/>
                <w:sz w:val="21"/>
                <w:szCs w:val="21"/>
              </w:rPr>
              <w:t>Zheng, Y. Y</w:t>
            </w:r>
            <w:r w:rsidRPr="003202E3">
              <w:rPr>
                <w:sz w:val="21"/>
                <w:szCs w:val="21"/>
              </w:rPr>
              <w:t>*</w:t>
            </w:r>
            <w:r w:rsidRPr="003202E3">
              <w:rPr>
                <w:rFonts w:hint="eastAsia"/>
                <w:sz w:val="21"/>
                <w:szCs w:val="21"/>
              </w:rPr>
              <w:t>., Mathur, R., Yu, M.</w:t>
            </w:r>
          </w:p>
        </w:tc>
        <w:tc>
          <w:tcPr>
            <w:tcW w:w="3908" w:type="dxa"/>
            <w:tcBorders>
              <w:right w:val="single" w:sz="4" w:space="0" w:color="auto"/>
            </w:tcBorders>
            <w:vAlign w:val="center"/>
          </w:tcPr>
          <w:p w14:paraId="3DF8FA17" w14:textId="56EF811E" w:rsidR="00422E5E" w:rsidRDefault="003202E3" w:rsidP="003202E3">
            <w:pPr>
              <w:rPr>
                <w:sz w:val="21"/>
                <w:szCs w:val="21"/>
              </w:rPr>
            </w:pPr>
            <w:r w:rsidRPr="003202E3">
              <w:rPr>
                <w:sz w:val="21"/>
                <w:szCs w:val="21"/>
              </w:rPr>
              <w:t>Fractionation of Cadmium isotope caused by vapor-liquid partitioning in hydrothermal ore-forming system: A case study of the Zhaxikang Sb–Pb–Zn–Ag deposit in Southern Tibet.</w:t>
            </w:r>
          </w:p>
        </w:tc>
        <w:tc>
          <w:tcPr>
            <w:tcW w:w="1275" w:type="dxa"/>
            <w:tcBorders>
              <w:right w:val="single" w:sz="4" w:space="0" w:color="auto"/>
            </w:tcBorders>
            <w:vAlign w:val="center"/>
          </w:tcPr>
          <w:p w14:paraId="139F0BD7" w14:textId="083AD0AD" w:rsidR="00422E5E" w:rsidRDefault="003202E3" w:rsidP="003878F0">
            <w:pPr>
              <w:jc w:val="center"/>
              <w:rPr>
                <w:sz w:val="21"/>
                <w:szCs w:val="21"/>
              </w:rPr>
            </w:pPr>
            <w:r w:rsidRPr="003202E3">
              <w:rPr>
                <w:sz w:val="21"/>
                <w:szCs w:val="21"/>
              </w:rPr>
              <w:t>Ore Geology Reviews</w:t>
            </w:r>
          </w:p>
        </w:tc>
        <w:tc>
          <w:tcPr>
            <w:tcW w:w="709" w:type="dxa"/>
            <w:tcBorders>
              <w:right w:val="single" w:sz="4" w:space="0" w:color="auto"/>
            </w:tcBorders>
            <w:vAlign w:val="center"/>
          </w:tcPr>
          <w:p w14:paraId="5795F585" w14:textId="7EBBF695" w:rsidR="00422E5E" w:rsidRDefault="003202E3" w:rsidP="003878F0">
            <w:pPr>
              <w:jc w:val="center"/>
              <w:rPr>
                <w:sz w:val="21"/>
                <w:szCs w:val="21"/>
              </w:rPr>
            </w:pPr>
            <w:r>
              <w:rPr>
                <w:rFonts w:hint="eastAsia"/>
                <w:sz w:val="21"/>
                <w:szCs w:val="21"/>
              </w:rPr>
              <w:t>2</w:t>
            </w:r>
            <w:r>
              <w:rPr>
                <w:sz w:val="21"/>
                <w:szCs w:val="21"/>
              </w:rPr>
              <w:t>020</w:t>
            </w:r>
          </w:p>
        </w:tc>
        <w:tc>
          <w:tcPr>
            <w:tcW w:w="1049" w:type="dxa"/>
            <w:tcBorders>
              <w:right w:val="single" w:sz="4" w:space="0" w:color="auto"/>
            </w:tcBorders>
            <w:vAlign w:val="center"/>
          </w:tcPr>
          <w:p w14:paraId="2EF8D4EC" w14:textId="43702AD7" w:rsidR="00422E5E" w:rsidRDefault="00C26283" w:rsidP="003878F0">
            <w:pPr>
              <w:jc w:val="center"/>
              <w:rPr>
                <w:sz w:val="21"/>
                <w:szCs w:val="21"/>
              </w:rPr>
            </w:pPr>
            <w:r w:rsidRPr="00C26283">
              <w:rPr>
                <w:sz w:val="21"/>
                <w:szCs w:val="21"/>
              </w:rPr>
              <w:t>119, 103400</w:t>
            </w:r>
          </w:p>
        </w:tc>
        <w:tc>
          <w:tcPr>
            <w:tcW w:w="708" w:type="dxa"/>
            <w:tcBorders>
              <w:right w:val="single" w:sz="4" w:space="0" w:color="auto"/>
            </w:tcBorders>
            <w:vAlign w:val="center"/>
          </w:tcPr>
          <w:p w14:paraId="1B0D20E7" w14:textId="496C3281" w:rsidR="00422E5E" w:rsidRDefault="00C26283" w:rsidP="003878F0">
            <w:pPr>
              <w:jc w:val="center"/>
              <w:rPr>
                <w:sz w:val="21"/>
                <w:szCs w:val="21"/>
              </w:rPr>
            </w:pPr>
            <w:r>
              <w:rPr>
                <w:rFonts w:hint="eastAsia"/>
                <w:sz w:val="21"/>
                <w:szCs w:val="21"/>
              </w:rPr>
              <w:t>S</w:t>
            </w:r>
            <w:r>
              <w:rPr>
                <w:sz w:val="21"/>
                <w:szCs w:val="21"/>
              </w:rPr>
              <w:t>CI</w:t>
            </w:r>
          </w:p>
        </w:tc>
        <w:tc>
          <w:tcPr>
            <w:tcW w:w="709" w:type="dxa"/>
            <w:tcBorders>
              <w:right w:val="single" w:sz="4" w:space="0" w:color="auto"/>
            </w:tcBorders>
            <w:vAlign w:val="center"/>
          </w:tcPr>
          <w:p w14:paraId="61B3F61D" w14:textId="55AE881A" w:rsidR="00422E5E" w:rsidRDefault="00C26283" w:rsidP="003878F0">
            <w:pPr>
              <w:jc w:val="center"/>
              <w:rPr>
                <w:sz w:val="21"/>
                <w:szCs w:val="21"/>
              </w:rPr>
            </w:pPr>
            <w:r>
              <w:rPr>
                <w:rFonts w:hint="eastAsia"/>
                <w:sz w:val="21"/>
                <w:szCs w:val="21"/>
              </w:rPr>
              <w:t>3</w:t>
            </w:r>
            <w:r>
              <w:rPr>
                <w:sz w:val="21"/>
                <w:szCs w:val="21"/>
              </w:rPr>
              <w:t>.868</w:t>
            </w:r>
          </w:p>
        </w:tc>
        <w:tc>
          <w:tcPr>
            <w:tcW w:w="794" w:type="dxa"/>
            <w:tcBorders>
              <w:right w:val="single" w:sz="4" w:space="0" w:color="auto"/>
            </w:tcBorders>
            <w:vAlign w:val="center"/>
          </w:tcPr>
          <w:p w14:paraId="4FF59937" w14:textId="45814FFB" w:rsidR="00422E5E" w:rsidRDefault="004E0216" w:rsidP="003878F0">
            <w:pPr>
              <w:jc w:val="center"/>
              <w:rPr>
                <w:sz w:val="21"/>
                <w:szCs w:val="21"/>
              </w:rPr>
            </w:pPr>
            <w:r>
              <w:rPr>
                <w:rFonts w:hint="eastAsia"/>
                <w:sz w:val="21"/>
                <w:szCs w:val="21"/>
              </w:rPr>
              <w:t>A</w:t>
            </w:r>
            <w:r>
              <w:rPr>
                <w:rFonts w:hint="eastAsia"/>
                <w:sz w:val="21"/>
                <w:szCs w:val="21"/>
              </w:rPr>
              <w:t>类</w:t>
            </w:r>
          </w:p>
        </w:tc>
      </w:tr>
      <w:tr w:rsidR="00C26283" w14:paraId="2B11A8F0" w14:textId="77777777" w:rsidTr="00C26283">
        <w:trPr>
          <w:trHeight w:val="510"/>
          <w:jc w:val="center"/>
        </w:trPr>
        <w:tc>
          <w:tcPr>
            <w:tcW w:w="3686" w:type="dxa"/>
            <w:tcBorders>
              <w:right w:val="single" w:sz="4" w:space="0" w:color="auto"/>
            </w:tcBorders>
            <w:vAlign w:val="center"/>
          </w:tcPr>
          <w:p w14:paraId="554E9759" w14:textId="0474D31C" w:rsidR="00C26283" w:rsidRDefault="00C26283" w:rsidP="00C26283">
            <w:pPr>
              <w:jc w:val="center"/>
              <w:rPr>
                <w:sz w:val="21"/>
                <w:szCs w:val="21"/>
              </w:rPr>
            </w:pPr>
            <w:r w:rsidRPr="00C26283">
              <w:rPr>
                <w:rFonts w:hint="eastAsia"/>
                <w:b/>
                <w:bCs/>
                <w:sz w:val="21"/>
                <w:szCs w:val="21"/>
              </w:rPr>
              <w:t xml:space="preserve">Wang, D., </w:t>
            </w:r>
            <w:r w:rsidRPr="00C26283">
              <w:rPr>
                <w:rFonts w:hint="eastAsia"/>
                <w:sz w:val="21"/>
                <w:szCs w:val="21"/>
              </w:rPr>
              <w:t>Zheng, Y</w:t>
            </w:r>
            <w:r w:rsidRPr="003202E3">
              <w:rPr>
                <w:sz w:val="21"/>
                <w:szCs w:val="21"/>
              </w:rPr>
              <w:t>*</w:t>
            </w:r>
            <w:r w:rsidRPr="00C26283">
              <w:rPr>
                <w:rFonts w:hint="eastAsia"/>
                <w:sz w:val="21"/>
                <w:szCs w:val="21"/>
              </w:rPr>
              <w:t>., Mathur, R., Jiang, J., Zhang, S., Zhang, J., &amp; Yu, M.</w:t>
            </w:r>
          </w:p>
        </w:tc>
        <w:tc>
          <w:tcPr>
            <w:tcW w:w="3908" w:type="dxa"/>
            <w:tcBorders>
              <w:right w:val="single" w:sz="4" w:space="0" w:color="auto"/>
            </w:tcBorders>
            <w:vAlign w:val="center"/>
          </w:tcPr>
          <w:p w14:paraId="43110567" w14:textId="03D60A74" w:rsidR="00C26283" w:rsidRDefault="00C26283" w:rsidP="00C26283">
            <w:pPr>
              <w:rPr>
                <w:sz w:val="21"/>
                <w:szCs w:val="21"/>
              </w:rPr>
            </w:pPr>
            <w:r w:rsidRPr="00C26283">
              <w:rPr>
                <w:sz w:val="21"/>
                <w:szCs w:val="21"/>
              </w:rPr>
              <w:t>Multiple mineralization events in the Zhaxikang Sb–Pb–Zn–Ag deposit and their relationship with the geodynamic evolution in the North Himalayan Metallogenic Belt, South Tibet.</w:t>
            </w:r>
          </w:p>
        </w:tc>
        <w:tc>
          <w:tcPr>
            <w:tcW w:w="1275" w:type="dxa"/>
            <w:tcBorders>
              <w:right w:val="single" w:sz="4" w:space="0" w:color="auto"/>
            </w:tcBorders>
            <w:vAlign w:val="center"/>
          </w:tcPr>
          <w:p w14:paraId="7F09129C" w14:textId="54A8AEA6" w:rsidR="00C26283" w:rsidRDefault="00C26283" w:rsidP="00C26283">
            <w:pPr>
              <w:jc w:val="center"/>
              <w:rPr>
                <w:sz w:val="21"/>
                <w:szCs w:val="21"/>
              </w:rPr>
            </w:pPr>
            <w:r w:rsidRPr="00C26283">
              <w:rPr>
                <w:sz w:val="21"/>
                <w:szCs w:val="21"/>
              </w:rPr>
              <w:t>Ore Geology Reviews</w:t>
            </w:r>
          </w:p>
        </w:tc>
        <w:tc>
          <w:tcPr>
            <w:tcW w:w="709" w:type="dxa"/>
            <w:tcBorders>
              <w:right w:val="single" w:sz="4" w:space="0" w:color="auto"/>
            </w:tcBorders>
            <w:vAlign w:val="center"/>
          </w:tcPr>
          <w:p w14:paraId="1A1BF4D8" w14:textId="510D2499" w:rsidR="00C26283" w:rsidRDefault="00C26283" w:rsidP="00C26283">
            <w:pPr>
              <w:jc w:val="center"/>
              <w:rPr>
                <w:sz w:val="21"/>
                <w:szCs w:val="21"/>
              </w:rPr>
            </w:pPr>
            <w:r>
              <w:rPr>
                <w:rFonts w:hint="eastAsia"/>
                <w:sz w:val="21"/>
                <w:szCs w:val="21"/>
              </w:rPr>
              <w:t>2</w:t>
            </w:r>
            <w:r>
              <w:rPr>
                <w:sz w:val="21"/>
                <w:szCs w:val="21"/>
              </w:rPr>
              <w:t>019</w:t>
            </w:r>
          </w:p>
        </w:tc>
        <w:tc>
          <w:tcPr>
            <w:tcW w:w="1049" w:type="dxa"/>
            <w:tcBorders>
              <w:right w:val="single" w:sz="4" w:space="0" w:color="auto"/>
            </w:tcBorders>
            <w:vAlign w:val="center"/>
          </w:tcPr>
          <w:p w14:paraId="508EC171" w14:textId="77777777" w:rsidR="00C26283" w:rsidRDefault="00C26283" w:rsidP="00C26283">
            <w:pPr>
              <w:jc w:val="center"/>
              <w:rPr>
                <w:sz w:val="21"/>
                <w:szCs w:val="21"/>
              </w:rPr>
            </w:pPr>
            <w:r w:rsidRPr="00C26283">
              <w:rPr>
                <w:sz w:val="21"/>
                <w:szCs w:val="21"/>
              </w:rPr>
              <w:t xml:space="preserve">105, </w:t>
            </w:r>
          </w:p>
          <w:p w14:paraId="3D8CB3D9" w14:textId="5C374CEB" w:rsidR="00C26283" w:rsidRDefault="00C26283" w:rsidP="00C26283">
            <w:pPr>
              <w:jc w:val="center"/>
              <w:rPr>
                <w:sz w:val="21"/>
                <w:szCs w:val="21"/>
              </w:rPr>
            </w:pPr>
            <w:r w:rsidRPr="00C26283">
              <w:rPr>
                <w:sz w:val="21"/>
                <w:szCs w:val="21"/>
              </w:rPr>
              <w:t>201-215</w:t>
            </w:r>
          </w:p>
        </w:tc>
        <w:tc>
          <w:tcPr>
            <w:tcW w:w="708" w:type="dxa"/>
            <w:tcBorders>
              <w:right w:val="single" w:sz="4" w:space="0" w:color="auto"/>
            </w:tcBorders>
            <w:vAlign w:val="center"/>
          </w:tcPr>
          <w:p w14:paraId="59DC5A35" w14:textId="726CB3EB" w:rsidR="00C26283" w:rsidRDefault="00C26283" w:rsidP="00C26283">
            <w:pPr>
              <w:jc w:val="center"/>
              <w:rPr>
                <w:sz w:val="21"/>
                <w:szCs w:val="21"/>
              </w:rPr>
            </w:pPr>
            <w:r>
              <w:rPr>
                <w:rFonts w:hint="eastAsia"/>
                <w:sz w:val="21"/>
                <w:szCs w:val="21"/>
              </w:rPr>
              <w:t>S</w:t>
            </w:r>
            <w:r>
              <w:rPr>
                <w:sz w:val="21"/>
                <w:szCs w:val="21"/>
              </w:rPr>
              <w:t>CI</w:t>
            </w:r>
          </w:p>
        </w:tc>
        <w:tc>
          <w:tcPr>
            <w:tcW w:w="709" w:type="dxa"/>
            <w:tcBorders>
              <w:right w:val="single" w:sz="4" w:space="0" w:color="auto"/>
            </w:tcBorders>
            <w:vAlign w:val="center"/>
          </w:tcPr>
          <w:p w14:paraId="757D7CF1" w14:textId="4F3F313C" w:rsidR="00C26283" w:rsidRDefault="00C26283" w:rsidP="00C26283">
            <w:pPr>
              <w:jc w:val="center"/>
              <w:rPr>
                <w:sz w:val="21"/>
                <w:szCs w:val="21"/>
              </w:rPr>
            </w:pPr>
            <w:r>
              <w:rPr>
                <w:rFonts w:hint="eastAsia"/>
                <w:sz w:val="21"/>
                <w:szCs w:val="21"/>
              </w:rPr>
              <w:t>3</w:t>
            </w:r>
            <w:r>
              <w:rPr>
                <w:sz w:val="21"/>
                <w:szCs w:val="21"/>
              </w:rPr>
              <w:t>.868</w:t>
            </w:r>
          </w:p>
        </w:tc>
        <w:tc>
          <w:tcPr>
            <w:tcW w:w="794" w:type="dxa"/>
            <w:tcBorders>
              <w:right w:val="single" w:sz="4" w:space="0" w:color="auto"/>
            </w:tcBorders>
            <w:vAlign w:val="center"/>
          </w:tcPr>
          <w:p w14:paraId="6A2F13A6" w14:textId="0CE62BF9" w:rsidR="00C26283" w:rsidRDefault="004E0216" w:rsidP="00C26283">
            <w:pPr>
              <w:jc w:val="center"/>
              <w:rPr>
                <w:sz w:val="21"/>
                <w:szCs w:val="21"/>
              </w:rPr>
            </w:pPr>
            <w:r>
              <w:rPr>
                <w:rFonts w:hint="eastAsia"/>
                <w:sz w:val="21"/>
                <w:szCs w:val="21"/>
              </w:rPr>
              <w:t>A</w:t>
            </w:r>
            <w:r>
              <w:rPr>
                <w:rFonts w:hint="eastAsia"/>
                <w:sz w:val="21"/>
                <w:szCs w:val="21"/>
              </w:rPr>
              <w:t>类</w:t>
            </w:r>
          </w:p>
        </w:tc>
      </w:tr>
      <w:tr w:rsidR="00C26283" w14:paraId="440A0D2F" w14:textId="77777777" w:rsidTr="00C26283">
        <w:trPr>
          <w:trHeight w:val="510"/>
          <w:jc w:val="center"/>
        </w:trPr>
        <w:tc>
          <w:tcPr>
            <w:tcW w:w="3686" w:type="dxa"/>
            <w:tcBorders>
              <w:right w:val="single" w:sz="4" w:space="0" w:color="auto"/>
            </w:tcBorders>
            <w:vAlign w:val="center"/>
          </w:tcPr>
          <w:p w14:paraId="5F8ACCA9" w14:textId="255B7C41" w:rsidR="00C26283" w:rsidRDefault="00C26283" w:rsidP="00C26283">
            <w:pPr>
              <w:jc w:val="center"/>
              <w:rPr>
                <w:sz w:val="21"/>
                <w:szCs w:val="21"/>
              </w:rPr>
            </w:pPr>
            <w:r w:rsidRPr="00C26283">
              <w:rPr>
                <w:rFonts w:hint="eastAsia"/>
                <w:b/>
                <w:bCs/>
                <w:sz w:val="21"/>
                <w:szCs w:val="21"/>
              </w:rPr>
              <w:t>Wang, D.,</w:t>
            </w:r>
            <w:r w:rsidRPr="00C26283">
              <w:rPr>
                <w:rFonts w:hint="eastAsia"/>
                <w:sz w:val="21"/>
                <w:szCs w:val="21"/>
              </w:rPr>
              <w:t xml:space="preserve"> Sun, X</w:t>
            </w:r>
            <w:r w:rsidRPr="003202E3">
              <w:rPr>
                <w:sz w:val="21"/>
                <w:szCs w:val="21"/>
              </w:rPr>
              <w:t>*</w:t>
            </w:r>
            <w:r w:rsidRPr="00C26283">
              <w:rPr>
                <w:rFonts w:hint="eastAsia"/>
                <w:sz w:val="21"/>
                <w:szCs w:val="21"/>
              </w:rPr>
              <w:t>., Zheng, Y</w:t>
            </w:r>
            <w:r w:rsidRPr="003202E3">
              <w:rPr>
                <w:sz w:val="21"/>
                <w:szCs w:val="21"/>
              </w:rPr>
              <w:t>*</w:t>
            </w:r>
            <w:r w:rsidRPr="00C26283">
              <w:rPr>
                <w:rFonts w:hint="eastAsia"/>
                <w:sz w:val="21"/>
                <w:szCs w:val="21"/>
              </w:rPr>
              <w:t>., Wu, S., Xia, S., &amp; Chang, H., Yu, M.</w:t>
            </w:r>
          </w:p>
        </w:tc>
        <w:tc>
          <w:tcPr>
            <w:tcW w:w="3908" w:type="dxa"/>
            <w:tcBorders>
              <w:right w:val="single" w:sz="4" w:space="0" w:color="auto"/>
            </w:tcBorders>
            <w:vAlign w:val="center"/>
          </w:tcPr>
          <w:p w14:paraId="6ADA688D" w14:textId="528C0773" w:rsidR="00C26283" w:rsidRDefault="00C26283" w:rsidP="00C26283">
            <w:pPr>
              <w:rPr>
                <w:sz w:val="21"/>
                <w:szCs w:val="21"/>
              </w:rPr>
            </w:pPr>
            <w:r w:rsidRPr="00C26283">
              <w:rPr>
                <w:sz w:val="21"/>
                <w:szCs w:val="21"/>
              </w:rPr>
              <w:t>Two pulses of mineralization and genesis of the Zhaxikang Sb–Pb–Zn–Ag deposit in southern Tibet: Constraints from Fe–Zn isotopes.</w:t>
            </w:r>
          </w:p>
        </w:tc>
        <w:tc>
          <w:tcPr>
            <w:tcW w:w="1275" w:type="dxa"/>
            <w:tcBorders>
              <w:right w:val="single" w:sz="4" w:space="0" w:color="auto"/>
            </w:tcBorders>
            <w:vAlign w:val="center"/>
          </w:tcPr>
          <w:p w14:paraId="57E9DE69" w14:textId="1147A184" w:rsidR="00C26283" w:rsidRDefault="00C26283" w:rsidP="00C26283">
            <w:pPr>
              <w:jc w:val="center"/>
              <w:rPr>
                <w:sz w:val="21"/>
                <w:szCs w:val="21"/>
              </w:rPr>
            </w:pPr>
            <w:r w:rsidRPr="00C26283">
              <w:rPr>
                <w:sz w:val="21"/>
                <w:szCs w:val="21"/>
              </w:rPr>
              <w:t>Ore Geology Reviews</w:t>
            </w:r>
          </w:p>
        </w:tc>
        <w:tc>
          <w:tcPr>
            <w:tcW w:w="709" w:type="dxa"/>
            <w:tcBorders>
              <w:right w:val="single" w:sz="4" w:space="0" w:color="auto"/>
            </w:tcBorders>
            <w:vAlign w:val="center"/>
          </w:tcPr>
          <w:p w14:paraId="42063F48" w14:textId="2C7CED75" w:rsidR="00C26283" w:rsidRDefault="00C26283" w:rsidP="00C26283">
            <w:pPr>
              <w:jc w:val="center"/>
              <w:rPr>
                <w:sz w:val="21"/>
                <w:szCs w:val="21"/>
              </w:rPr>
            </w:pPr>
            <w:r>
              <w:rPr>
                <w:rFonts w:hint="eastAsia"/>
                <w:sz w:val="21"/>
                <w:szCs w:val="21"/>
              </w:rPr>
              <w:t>2</w:t>
            </w:r>
            <w:r>
              <w:rPr>
                <w:sz w:val="21"/>
                <w:szCs w:val="21"/>
              </w:rPr>
              <w:t>017</w:t>
            </w:r>
          </w:p>
        </w:tc>
        <w:tc>
          <w:tcPr>
            <w:tcW w:w="1049" w:type="dxa"/>
            <w:tcBorders>
              <w:right w:val="single" w:sz="4" w:space="0" w:color="auto"/>
            </w:tcBorders>
            <w:vAlign w:val="center"/>
          </w:tcPr>
          <w:p w14:paraId="1036E2EE" w14:textId="77777777" w:rsidR="00C26283" w:rsidRDefault="00C26283" w:rsidP="00C26283">
            <w:pPr>
              <w:jc w:val="center"/>
              <w:rPr>
                <w:sz w:val="21"/>
                <w:szCs w:val="21"/>
              </w:rPr>
            </w:pPr>
            <w:r w:rsidRPr="00C26283">
              <w:rPr>
                <w:sz w:val="21"/>
                <w:szCs w:val="21"/>
              </w:rPr>
              <w:t xml:space="preserve">84, </w:t>
            </w:r>
          </w:p>
          <w:p w14:paraId="04B67E88" w14:textId="24AC83A1" w:rsidR="00C26283" w:rsidRDefault="00C26283" w:rsidP="00C26283">
            <w:pPr>
              <w:jc w:val="center"/>
              <w:rPr>
                <w:sz w:val="21"/>
                <w:szCs w:val="21"/>
              </w:rPr>
            </w:pPr>
            <w:r w:rsidRPr="00C26283">
              <w:rPr>
                <w:sz w:val="21"/>
                <w:szCs w:val="21"/>
              </w:rPr>
              <w:t>347-363</w:t>
            </w:r>
          </w:p>
        </w:tc>
        <w:tc>
          <w:tcPr>
            <w:tcW w:w="708" w:type="dxa"/>
            <w:tcBorders>
              <w:right w:val="single" w:sz="4" w:space="0" w:color="auto"/>
            </w:tcBorders>
            <w:vAlign w:val="center"/>
          </w:tcPr>
          <w:p w14:paraId="6820E4EC" w14:textId="374D291E" w:rsidR="00C26283" w:rsidRDefault="00C26283" w:rsidP="00C26283">
            <w:pPr>
              <w:jc w:val="center"/>
              <w:rPr>
                <w:sz w:val="21"/>
                <w:szCs w:val="21"/>
              </w:rPr>
            </w:pPr>
            <w:r>
              <w:rPr>
                <w:rFonts w:hint="eastAsia"/>
                <w:sz w:val="21"/>
                <w:szCs w:val="21"/>
              </w:rPr>
              <w:t>S</w:t>
            </w:r>
            <w:r>
              <w:rPr>
                <w:sz w:val="21"/>
                <w:szCs w:val="21"/>
              </w:rPr>
              <w:t>CI</w:t>
            </w:r>
          </w:p>
        </w:tc>
        <w:tc>
          <w:tcPr>
            <w:tcW w:w="709" w:type="dxa"/>
            <w:tcBorders>
              <w:right w:val="single" w:sz="4" w:space="0" w:color="auto"/>
            </w:tcBorders>
            <w:vAlign w:val="center"/>
          </w:tcPr>
          <w:p w14:paraId="50FB1071" w14:textId="262F3C04" w:rsidR="00C26283" w:rsidRDefault="00C26283" w:rsidP="00C26283">
            <w:pPr>
              <w:jc w:val="center"/>
              <w:rPr>
                <w:sz w:val="21"/>
                <w:szCs w:val="21"/>
              </w:rPr>
            </w:pPr>
            <w:r>
              <w:rPr>
                <w:rFonts w:hint="eastAsia"/>
                <w:sz w:val="21"/>
                <w:szCs w:val="21"/>
              </w:rPr>
              <w:t>3</w:t>
            </w:r>
            <w:r>
              <w:rPr>
                <w:sz w:val="21"/>
                <w:szCs w:val="21"/>
              </w:rPr>
              <w:t>.868</w:t>
            </w:r>
          </w:p>
        </w:tc>
        <w:tc>
          <w:tcPr>
            <w:tcW w:w="794" w:type="dxa"/>
            <w:tcBorders>
              <w:right w:val="single" w:sz="4" w:space="0" w:color="auto"/>
            </w:tcBorders>
            <w:vAlign w:val="center"/>
          </w:tcPr>
          <w:p w14:paraId="4AB2AFAB" w14:textId="7531B67C" w:rsidR="00C26283" w:rsidRDefault="004E0216" w:rsidP="00C26283">
            <w:pPr>
              <w:jc w:val="center"/>
              <w:rPr>
                <w:sz w:val="21"/>
                <w:szCs w:val="21"/>
              </w:rPr>
            </w:pPr>
            <w:r>
              <w:rPr>
                <w:rFonts w:hint="eastAsia"/>
                <w:sz w:val="21"/>
                <w:szCs w:val="21"/>
              </w:rPr>
              <w:t>A</w:t>
            </w:r>
            <w:r>
              <w:rPr>
                <w:rFonts w:hint="eastAsia"/>
                <w:sz w:val="21"/>
                <w:szCs w:val="21"/>
              </w:rPr>
              <w:t>类</w:t>
            </w:r>
          </w:p>
        </w:tc>
      </w:tr>
      <w:tr w:rsidR="00C26283" w14:paraId="265D0188" w14:textId="77777777" w:rsidTr="00C26283">
        <w:trPr>
          <w:trHeight w:val="510"/>
          <w:jc w:val="center"/>
        </w:trPr>
        <w:tc>
          <w:tcPr>
            <w:tcW w:w="3686" w:type="dxa"/>
            <w:tcBorders>
              <w:right w:val="single" w:sz="4" w:space="0" w:color="auto"/>
            </w:tcBorders>
            <w:vAlign w:val="center"/>
          </w:tcPr>
          <w:p w14:paraId="50A8AAA6" w14:textId="71D8704B" w:rsidR="00C26283" w:rsidRDefault="00C26283" w:rsidP="00C26283">
            <w:pPr>
              <w:jc w:val="center"/>
              <w:rPr>
                <w:sz w:val="21"/>
                <w:szCs w:val="21"/>
              </w:rPr>
            </w:pPr>
            <w:r w:rsidRPr="00C26283">
              <w:rPr>
                <w:rFonts w:hint="eastAsia"/>
                <w:b/>
                <w:bCs/>
                <w:sz w:val="21"/>
                <w:szCs w:val="21"/>
              </w:rPr>
              <w:lastRenderedPageBreak/>
              <w:t xml:space="preserve">Wang, D., </w:t>
            </w:r>
            <w:r w:rsidRPr="00C26283">
              <w:rPr>
                <w:rFonts w:hint="eastAsia"/>
                <w:sz w:val="21"/>
                <w:szCs w:val="21"/>
              </w:rPr>
              <w:t>Zheng, Y.Y</w:t>
            </w:r>
            <w:r w:rsidRPr="003202E3">
              <w:rPr>
                <w:sz w:val="21"/>
                <w:szCs w:val="21"/>
              </w:rPr>
              <w:t>*</w:t>
            </w:r>
            <w:r w:rsidRPr="00C26283">
              <w:rPr>
                <w:rFonts w:hint="eastAsia"/>
                <w:sz w:val="21"/>
                <w:szCs w:val="21"/>
              </w:rPr>
              <w:t>., Mathur, R</w:t>
            </w:r>
            <w:r w:rsidRPr="003202E3">
              <w:rPr>
                <w:sz w:val="21"/>
                <w:szCs w:val="21"/>
              </w:rPr>
              <w:t>*</w:t>
            </w:r>
            <w:r w:rsidRPr="00C26283">
              <w:rPr>
                <w:rFonts w:hint="eastAsia"/>
                <w:sz w:val="21"/>
                <w:szCs w:val="21"/>
              </w:rPr>
              <w:t>., Wu, S.</w:t>
            </w:r>
          </w:p>
        </w:tc>
        <w:tc>
          <w:tcPr>
            <w:tcW w:w="3908" w:type="dxa"/>
            <w:tcBorders>
              <w:right w:val="single" w:sz="4" w:space="0" w:color="auto"/>
            </w:tcBorders>
            <w:vAlign w:val="center"/>
          </w:tcPr>
          <w:p w14:paraId="71A795B1" w14:textId="2BE1E941" w:rsidR="00C26283" w:rsidRDefault="00C26283" w:rsidP="00C26283">
            <w:pPr>
              <w:rPr>
                <w:sz w:val="21"/>
                <w:szCs w:val="21"/>
              </w:rPr>
            </w:pPr>
            <w:r w:rsidRPr="00C26283">
              <w:rPr>
                <w:sz w:val="21"/>
                <w:szCs w:val="21"/>
              </w:rPr>
              <w:t>The Fe–Zn isotopic characteristics and fractionation models: Implications for the genesis of the Zhaxikang Sb–Pb–Zn–Ag deposit in Southern Tibet.</w:t>
            </w:r>
          </w:p>
        </w:tc>
        <w:tc>
          <w:tcPr>
            <w:tcW w:w="1275" w:type="dxa"/>
            <w:tcBorders>
              <w:right w:val="single" w:sz="4" w:space="0" w:color="auto"/>
            </w:tcBorders>
            <w:vAlign w:val="center"/>
          </w:tcPr>
          <w:p w14:paraId="45269D03" w14:textId="0FE1F11F" w:rsidR="00C26283" w:rsidRDefault="00C26283" w:rsidP="00C26283">
            <w:pPr>
              <w:jc w:val="center"/>
              <w:rPr>
                <w:sz w:val="21"/>
                <w:szCs w:val="21"/>
              </w:rPr>
            </w:pPr>
            <w:r w:rsidRPr="00C26283">
              <w:rPr>
                <w:sz w:val="21"/>
                <w:szCs w:val="21"/>
              </w:rPr>
              <w:t>Geofluids</w:t>
            </w:r>
          </w:p>
        </w:tc>
        <w:tc>
          <w:tcPr>
            <w:tcW w:w="709" w:type="dxa"/>
            <w:tcBorders>
              <w:right w:val="single" w:sz="4" w:space="0" w:color="auto"/>
            </w:tcBorders>
            <w:vAlign w:val="center"/>
          </w:tcPr>
          <w:p w14:paraId="756263B6" w14:textId="3686CCDD" w:rsidR="00C26283" w:rsidRDefault="00C26283" w:rsidP="00C26283">
            <w:pPr>
              <w:jc w:val="center"/>
              <w:rPr>
                <w:sz w:val="21"/>
                <w:szCs w:val="21"/>
              </w:rPr>
            </w:pPr>
            <w:r>
              <w:rPr>
                <w:rFonts w:hint="eastAsia"/>
                <w:sz w:val="21"/>
                <w:szCs w:val="21"/>
              </w:rPr>
              <w:t>2</w:t>
            </w:r>
            <w:r>
              <w:rPr>
                <w:sz w:val="21"/>
                <w:szCs w:val="21"/>
              </w:rPr>
              <w:t>018</w:t>
            </w:r>
          </w:p>
        </w:tc>
        <w:tc>
          <w:tcPr>
            <w:tcW w:w="1049" w:type="dxa"/>
            <w:tcBorders>
              <w:right w:val="single" w:sz="4" w:space="0" w:color="auto"/>
            </w:tcBorders>
            <w:vAlign w:val="center"/>
          </w:tcPr>
          <w:p w14:paraId="5A984556" w14:textId="298C8EBA" w:rsidR="00C26283" w:rsidRDefault="00C26283" w:rsidP="00C26283">
            <w:pPr>
              <w:jc w:val="center"/>
              <w:rPr>
                <w:sz w:val="21"/>
                <w:szCs w:val="21"/>
              </w:rPr>
            </w:pPr>
            <w:r w:rsidRPr="00C26283">
              <w:rPr>
                <w:sz w:val="21"/>
                <w:szCs w:val="21"/>
              </w:rPr>
              <w:t>2197891</w:t>
            </w:r>
          </w:p>
        </w:tc>
        <w:tc>
          <w:tcPr>
            <w:tcW w:w="708" w:type="dxa"/>
            <w:tcBorders>
              <w:right w:val="single" w:sz="4" w:space="0" w:color="auto"/>
            </w:tcBorders>
            <w:vAlign w:val="center"/>
          </w:tcPr>
          <w:p w14:paraId="1EA8D6C6" w14:textId="4CAF52E4" w:rsidR="00C26283" w:rsidRDefault="00C26283" w:rsidP="00C26283">
            <w:pPr>
              <w:jc w:val="center"/>
              <w:rPr>
                <w:sz w:val="21"/>
                <w:szCs w:val="21"/>
              </w:rPr>
            </w:pPr>
            <w:r>
              <w:rPr>
                <w:rFonts w:hint="eastAsia"/>
                <w:sz w:val="21"/>
                <w:szCs w:val="21"/>
              </w:rPr>
              <w:t>S</w:t>
            </w:r>
            <w:r>
              <w:rPr>
                <w:sz w:val="21"/>
                <w:szCs w:val="21"/>
              </w:rPr>
              <w:t>CI</w:t>
            </w:r>
          </w:p>
        </w:tc>
        <w:tc>
          <w:tcPr>
            <w:tcW w:w="709" w:type="dxa"/>
            <w:tcBorders>
              <w:right w:val="single" w:sz="4" w:space="0" w:color="auto"/>
            </w:tcBorders>
            <w:vAlign w:val="center"/>
          </w:tcPr>
          <w:p w14:paraId="4E443E4C" w14:textId="4E14A4F1" w:rsidR="00C26283" w:rsidRDefault="00C26283" w:rsidP="00C26283">
            <w:pPr>
              <w:jc w:val="center"/>
              <w:rPr>
                <w:sz w:val="21"/>
                <w:szCs w:val="21"/>
              </w:rPr>
            </w:pPr>
            <w:r>
              <w:rPr>
                <w:rFonts w:hint="eastAsia"/>
                <w:sz w:val="21"/>
                <w:szCs w:val="21"/>
              </w:rPr>
              <w:t>1</w:t>
            </w:r>
            <w:r>
              <w:rPr>
                <w:sz w:val="21"/>
                <w:szCs w:val="21"/>
              </w:rPr>
              <w:t>.534</w:t>
            </w:r>
          </w:p>
        </w:tc>
        <w:tc>
          <w:tcPr>
            <w:tcW w:w="794" w:type="dxa"/>
            <w:tcBorders>
              <w:right w:val="single" w:sz="4" w:space="0" w:color="auto"/>
            </w:tcBorders>
            <w:vAlign w:val="center"/>
          </w:tcPr>
          <w:p w14:paraId="2B16D7AE" w14:textId="2832E311" w:rsidR="00C26283" w:rsidRDefault="004E0216" w:rsidP="00C26283">
            <w:pPr>
              <w:jc w:val="center"/>
              <w:rPr>
                <w:sz w:val="21"/>
                <w:szCs w:val="21"/>
              </w:rPr>
            </w:pPr>
            <w:r>
              <w:rPr>
                <w:rFonts w:hint="eastAsia"/>
                <w:sz w:val="21"/>
                <w:szCs w:val="21"/>
              </w:rPr>
              <w:t>B</w:t>
            </w:r>
            <w:r>
              <w:rPr>
                <w:rFonts w:hint="eastAsia"/>
                <w:sz w:val="21"/>
                <w:szCs w:val="21"/>
              </w:rPr>
              <w:t>类</w:t>
            </w:r>
          </w:p>
        </w:tc>
      </w:tr>
      <w:tr w:rsidR="00C26283" w14:paraId="0655C093" w14:textId="77777777" w:rsidTr="00C26283">
        <w:trPr>
          <w:trHeight w:val="510"/>
          <w:jc w:val="center"/>
        </w:trPr>
        <w:tc>
          <w:tcPr>
            <w:tcW w:w="3686" w:type="dxa"/>
            <w:tcBorders>
              <w:right w:val="single" w:sz="4" w:space="0" w:color="auto"/>
            </w:tcBorders>
            <w:vAlign w:val="center"/>
          </w:tcPr>
          <w:p w14:paraId="591097A5" w14:textId="0B66C96C" w:rsidR="00C26283" w:rsidRDefault="00C26283" w:rsidP="00C26283">
            <w:pPr>
              <w:jc w:val="center"/>
              <w:rPr>
                <w:sz w:val="21"/>
                <w:szCs w:val="21"/>
              </w:rPr>
            </w:pPr>
            <w:r w:rsidRPr="00C26283">
              <w:rPr>
                <w:rFonts w:hint="eastAsia"/>
                <w:b/>
                <w:bCs/>
                <w:sz w:val="21"/>
                <w:szCs w:val="21"/>
              </w:rPr>
              <w:t xml:space="preserve">Wang, D., </w:t>
            </w:r>
            <w:r w:rsidRPr="00C26283">
              <w:rPr>
                <w:rFonts w:hint="eastAsia"/>
                <w:sz w:val="21"/>
                <w:szCs w:val="21"/>
              </w:rPr>
              <w:t>Zheng, Y</w:t>
            </w:r>
            <w:r w:rsidRPr="003202E3">
              <w:rPr>
                <w:sz w:val="21"/>
                <w:szCs w:val="21"/>
              </w:rPr>
              <w:t>*</w:t>
            </w:r>
            <w:r w:rsidRPr="00C26283">
              <w:rPr>
                <w:rFonts w:hint="eastAsia"/>
                <w:sz w:val="21"/>
                <w:szCs w:val="21"/>
              </w:rPr>
              <w:t>., Yang, W., &amp; Gyatso, N.</w:t>
            </w:r>
          </w:p>
        </w:tc>
        <w:tc>
          <w:tcPr>
            <w:tcW w:w="3908" w:type="dxa"/>
            <w:tcBorders>
              <w:right w:val="single" w:sz="4" w:space="0" w:color="auto"/>
            </w:tcBorders>
            <w:vAlign w:val="center"/>
          </w:tcPr>
          <w:p w14:paraId="6C967B97" w14:textId="5EA85C61" w:rsidR="00C26283" w:rsidRPr="00C26283" w:rsidRDefault="00C26283" w:rsidP="00C26283">
            <w:pPr>
              <w:rPr>
                <w:sz w:val="21"/>
                <w:szCs w:val="21"/>
              </w:rPr>
            </w:pPr>
            <w:r w:rsidRPr="00C26283">
              <w:rPr>
                <w:sz w:val="21"/>
                <w:szCs w:val="21"/>
              </w:rPr>
              <w:t>Geology, Mineralogy, Fluid Inclusion, and H–O–S–Pb Isotope Constraints on Ore Genesis of the Keyue Sb–Pb–Zn–Ag Deposit in Southern Tibet.</w:t>
            </w:r>
          </w:p>
        </w:tc>
        <w:tc>
          <w:tcPr>
            <w:tcW w:w="1275" w:type="dxa"/>
            <w:tcBorders>
              <w:right w:val="single" w:sz="4" w:space="0" w:color="auto"/>
            </w:tcBorders>
            <w:vAlign w:val="center"/>
          </w:tcPr>
          <w:p w14:paraId="64104A36" w14:textId="3882DD8A" w:rsidR="00C26283" w:rsidRDefault="00C26283" w:rsidP="00C26283">
            <w:pPr>
              <w:jc w:val="center"/>
              <w:rPr>
                <w:sz w:val="21"/>
                <w:szCs w:val="21"/>
              </w:rPr>
            </w:pPr>
            <w:r w:rsidRPr="00C26283">
              <w:rPr>
                <w:sz w:val="21"/>
                <w:szCs w:val="21"/>
              </w:rPr>
              <w:t>Geofluids</w:t>
            </w:r>
          </w:p>
        </w:tc>
        <w:tc>
          <w:tcPr>
            <w:tcW w:w="709" w:type="dxa"/>
            <w:tcBorders>
              <w:right w:val="single" w:sz="4" w:space="0" w:color="auto"/>
            </w:tcBorders>
            <w:vAlign w:val="center"/>
          </w:tcPr>
          <w:p w14:paraId="5FFBEB48" w14:textId="0F79C1D7" w:rsidR="00C26283" w:rsidRDefault="00C26283" w:rsidP="00C26283">
            <w:pPr>
              <w:jc w:val="center"/>
              <w:rPr>
                <w:sz w:val="21"/>
                <w:szCs w:val="21"/>
              </w:rPr>
            </w:pPr>
            <w:r>
              <w:rPr>
                <w:rFonts w:hint="eastAsia"/>
                <w:sz w:val="21"/>
                <w:szCs w:val="21"/>
              </w:rPr>
              <w:t>2</w:t>
            </w:r>
            <w:r>
              <w:rPr>
                <w:sz w:val="21"/>
                <w:szCs w:val="21"/>
              </w:rPr>
              <w:t>018</w:t>
            </w:r>
          </w:p>
        </w:tc>
        <w:tc>
          <w:tcPr>
            <w:tcW w:w="1049" w:type="dxa"/>
            <w:tcBorders>
              <w:right w:val="single" w:sz="4" w:space="0" w:color="auto"/>
            </w:tcBorders>
            <w:vAlign w:val="center"/>
          </w:tcPr>
          <w:p w14:paraId="5E7E180C" w14:textId="16C6D61E" w:rsidR="00C26283" w:rsidRDefault="00C26283" w:rsidP="00C26283">
            <w:pPr>
              <w:jc w:val="center"/>
              <w:rPr>
                <w:sz w:val="21"/>
                <w:szCs w:val="21"/>
              </w:rPr>
            </w:pPr>
            <w:r w:rsidRPr="00C26283">
              <w:rPr>
                <w:sz w:val="21"/>
                <w:szCs w:val="21"/>
              </w:rPr>
              <w:t>3175423</w:t>
            </w:r>
          </w:p>
        </w:tc>
        <w:tc>
          <w:tcPr>
            <w:tcW w:w="708" w:type="dxa"/>
            <w:tcBorders>
              <w:right w:val="single" w:sz="4" w:space="0" w:color="auto"/>
            </w:tcBorders>
            <w:vAlign w:val="center"/>
          </w:tcPr>
          <w:p w14:paraId="266D7DF8" w14:textId="2EF8E777" w:rsidR="00C26283" w:rsidRDefault="00C26283" w:rsidP="00C26283">
            <w:pPr>
              <w:jc w:val="center"/>
              <w:rPr>
                <w:sz w:val="21"/>
                <w:szCs w:val="21"/>
              </w:rPr>
            </w:pPr>
            <w:r>
              <w:rPr>
                <w:rFonts w:hint="eastAsia"/>
                <w:sz w:val="21"/>
                <w:szCs w:val="21"/>
              </w:rPr>
              <w:t>S</w:t>
            </w:r>
            <w:r>
              <w:rPr>
                <w:sz w:val="21"/>
                <w:szCs w:val="21"/>
              </w:rPr>
              <w:t>CI</w:t>
            </w:r>
          </w:p>
        </w:tc>
        <w:tc>
          <w:tcPr>
            <w:tcW w:w="709" w:type="dxa"/>
            <w:tcBorders>
              <w:right w:val="single" w:sz="4" w:space="0" w:color="auto"/>
            </w:tcBorders>
            <w:vAlign w:val="center"/>
          </w:tcPr>
          <w:p w14:paraId="5186655D" w14:textId="1DD48F82" w:rsidR="00C26283" w:rsidRDefault="00C26283" w:rsidP="00C26283">
            <w:pPr>
              <w:jc w:val="center"/>
              <w:rPr>
                <w:sz w:val="21"/>
                <w:szCs w:val="21"/>
              </w:rPr>
            </w:pPr>
            <w:r>
              <w:rPr>
                <w:rFonts w:hint="eastAsia"/>
                <w:sz w:val="21"/>
                <w:szCs w:val="21"/>
              </w:rPr>
              <w:t>1</w:t>
            </w:r>
            <w:r>
              <w:rPr>
                <w:sz w:val="21"/>
                <w:szCs w:val="21"/>
              </w:rPr>
              <w:t>.534</w:t>
            </w:r>
          </w:p>
        </w:tc>
        <w:tc>
          <w:tcPr>
            <w:tcW w:w="794" w:type="dxa"/>
            <w:tcBorders>
              <w:right w:val="single" w:sz="4" w:space="0" w:color="auto"/>
            </w:tcBorders>
            <w:vAlign w:val="center"/>
          </w:tcPr>
          <w:p w14:paraId="2BEB8B8F" w14:textId="10F7D70E" w:rsidR="00C26283" w:rsidRDefault="004E0216" w:rsidP="00C26283">
            <w:pPr>
              <w:jc w:val="center"/>
              <w:rPr>
                <w:sz w:val="21"/>
                <w:szCs w:val="21"/>
              </w:rPr>
            </w:pPr>
            <w:r>
              <w:rPr>
                <w:rFonts w:hint="eastAsia"/>
                <w:sz w:val="21"/>
                <w:szCs w:val="21"/>
              </w:rPr>
              <w:t>B</w:t>
            </w:r>
            <w:r>
              <w:rPr>
                <w:rFonts w:hint="eastAsia"/>
                <w:sz w:val="21"/>
                <w:szCs w:val="21"/>
              </w:rPr>
              <w:t>类</w:t>
            </w:r>
          </w:p>
        </w:tc>
      </w:tr>
      <w:tr w:rsidR="00C26283" w14:paraId="2FF309DA" w14:textId="77777777" w:rsidTr="00C26283">
        <w:trPr>
          <w:trHeight w:val="510"/>
          <w:jc w:val="center"/>
        </w:trPr>
        <w:tc>
          <w:tcPr>
            <w:tcW w:w="3686" w:type="dxa"/>
            <w:tcBorders>
              <w:right w:val="single" w:sz="4" w:space="0" w:color="auto"/>
            </w:tcBorders>
            <w:vAlign w:val="center"/>
          </w:tcPr>
          <w:p w14:paraId="22C96FCA" w14:textId="11E2FCBB" w:rsidR="00C26283" w:rsidRDefault="00C26283" w:rsidP="00C26283">
            <w:pPr>
              <w:jc w:val="center"/>
              <w:rPr>
                <w:sz w:val="21"/>
                <w:szCs w:val="21"/>
              </w:rPr>
            </w:pPr>
            <w:r w:rsidRPr="00C26283">
              <w:rPr>
                <w:rFonts w:hint="eastAsia"/>
                <w:b/>
                <w:bCs/>
                <w:sz w:val="21"/>
                <w:szCs w:val="21"/>
              </w:rPr>
              <w:t xml:space="preserve">Wang, D., </w:t>
            </w:r>
            <w:r w:rsidRPr="00C26283">
              <w:rPr>
                <w:rFonts w:hint="eastAsia"/>
                <w:sz w:val="21"/>
                <w:szCs w:val="21"/>
              </w:rPr>
              <w:t>Zheng, Y</w:t>
            </w:r>
            <w:r w:rsidRPr="003202E3">
              <w:rPr>
                <w:sz w:val="21"/>
                <w:szCs w:val="21"/>
              </w:rPr>
              <w:t>*</w:t>
            </w:r>
            <w:r w:rsidRPr="00C26283">
              <w:rPr>
                <w:rFonts w:hint="eastAsia"/>
                <w:sz w:val="21"/>
                <w:szCs w:val="21"/>
              </w:rPr>
              <w:t>., Zhang, J., Wu, S., Zhang, S., Yu, M., &amp; Qu, F.</w:t>
            </w:r>
          </w:p>
        </w:tc>
        <w:tc>
          <w:tcPr>
            <w:tcW w:w="3908" w:type="dxa"/>
            <w:tcBorders>
              <w:right w:val="single" w:sz="4" w:space="0" w:color="auto"/>
            </w:tcBorders>
            <w:vAlign w:val="center"/>
          </w:tcPr>
          <w:p w14:paraId="24D26E8D" w14:textId="7A4E6111" w:rsidR="00C26283" w:rsidRPr="00C26283" w:rsidRDefault="00C26283" w:rsidP="00C26283">
            <w:pPr>
              <w:rPr>
                <w:sz w:val="21"/>
                <w:szCs w:val="21"/>
              </w:rPr>
            </w:pPr>
            <w:r w:rsidRPr="00C26283">
              <w:rPr>
                <w:sz w:val="21"/>
                <w:szCs w:val="21"/>
              </w:rPr>
              <w:t>The Sr–He–</w:t>
            </w:r>
            <w:proofErr w:type="spellStart"/>
            <w:r w:rsidRPr="00C26283">
              <w:rPr>
                <w:sz w:val="21"/>
                <w:szCs w:val="21"/>
              </w:rPr>
              <w:t>Ar</w:t>
            </w:r>
            <w:proofErr w:type="spellEnd"/>
            <w:r w:rsidRPr="00C26283">
              <w:rPr>
                <w:sz w:val="21"/>
                <w:szCs w:val="21"/>
              </w:rPr>
              <w:t xml:space="preserve"> isotopic and elemental evidence constraints on the ore genesis of the Zhaxikang Sb–Pb–Zn–Ag deposit in southern Tibet.</w:t>
            </w:r>
          </w:p>
        </w:tc>
        <w:tc>
          <w:tcPr>
            <w:tcW w:w="1275" w:type="dxa"/>
            <w:tcBorders>
              <w:right w:val="single" w:sz="4" w:space="0" w:color="auto"/>
            </w:tcBorders>
            <w:vAlign w:val="center"/>
          </w:tcPr>
          <w:p w14:paraId="37E7ECB7" w14:textId="7C040406" w:rsidR="00C26283" w:rsidRDefault="00C26283" w:rsidP="00C26283">
            <w:pPr>
              <w:jc w:val="center"/>
              <w:rPr>
                <w:sz w:val="21"/>
                <w:szCs w:val="21"/>
              </w:rPr>
            </w:pPr>
            <w:r w:rsidRPr="00C26283">
              <w:rPr>
                <w:sz w:val="21"/>
                <w:szCs w:val="21"/>
              </w:rPr>
              <w:t>Geological Journal</w:t>
            </w:r>
          </w:p>
        </w:tc>
        <w:tc>
          <w:tcPr>
            <w:tcW w:w="709" w:type="dxa"/>
            <w:tcBorders>
              <w:right w:val="single" w:sz="4" w:space="0" w:color="auto"/>
            </w:tcBorders>
            <w:vAlign w:val="center"/>
          </w:tcPr>
          <w:p w14:paraId="57710BFC" w14:textId="7D21CCF9" w:rsidR="00C26283" w:rsidRDefault="00C26283" w:rsidP="00C26283">
            <w:pPr>
              <w:jc w:val="center"/>
              <w:rPr>
                <w:sz w:val="21"/>
                <w:szCs w:val="21"/>
              </w:rPr>
            </w:pPr>
            <w:r>
              <w:rPr>
                <w:rFonts w:hint="eastAsia"/>
                <w:sz w:val="21"/>
                <w:szCs w:val="21"/>
              </w:rPr>
              <w:t>2</w:t>
            </w:r>
            <w:r>
              <w:rPr>
                <w:sz w:val="21"/>
                <w:szCs w:val="21"/>
              </w:rPr>
              <w:t>020</w:t>
            </w:r>
          </w:p>
        </w:tc>
        <w:tc>
          <w:tcPr>
            <w:tcW w:w="1049" w:type="dxa"/>
            <w:tcBorders>
              <w:right w:val="single" w:sz="4" w:space="0" w:color="auto"/>
            </w:tcBorders>
            <w:vAlign w:val="center"/>
          </w:tcPr>
          <w:p w14:paraId="26E5A4C8" w14:textId="270B8847" w:rsidR="00C26283" w:rsidRDefault="00C26283" w:rsidP="00C26283">
            <w:pPr>
              <w:jc w:val="center"/>
              <w:rPr>
                <w:sz w:val="21"/>
                <w:szCs w:val="21"/>
              </w:rPr>
            </w:pPr>
            <w:r w:rsidRPr="00C26283">
              <w:rPr>
                <w:sz w:val="21"/>
                <w:szCs w:val="21"/>
              </w:rPr>
              <w:t>55, 2631-2645</w:t>
            </w:r>
          </w:p>
        </w:tc>
        <w:tc>
          <w:tcPr>
            <w:tcW w:w="708" w:type="dxa"/>
            <w:tcBorders>
              <w:right w:val="single" w:sz="4" w:space="0" w:color="auto"/>
            </w:tcBorders>
            <w:vAlign w:val="center"/>
          </w:tcPr>
          <w:p w14:paraId="52EF4527" w14:textId="5E5995CB" w:rsidR="00C26283" w:rsidRDefault="00C26283" w:rsidP="00C26283">
            <w:pPr>
              <w:jc w:val="center"/>
              <w:rPr>
                <w:sz w:val="21"/>
                <w:szCs w:val="21"/>
              </w:rPr>
            </w:pPr>
            <w:r>
              <w:rPr>
                <w:rFonts w:hint="eastAsia"/>
                <w:sz w:val="21"/>
                <w:szCs w:val="21"/>
              </w:rPr>
              <w:t>S</w:t>
            </w:r>
            <w:r>
              <w:rPr>
                <w:sz w:val="21"/>
                <w:szCs w:val="21"/>
              </w:rPr>
              <w:t>CI</w:t>
            </w:r>
          </w:p>
        </w:tc>
        <w:tc>
          <w:tcPr>
            <w:tcW w:w="709" w:type="dxa"/>
            <w:tcBorders>
              <w:right w:val="single" w:sz="4" w:space="0" w:color="auto"/>
            </w:tcBorders>
            <w:vAlign w:val="center"/>
          </w:tcPr>
          <w:p w14:paraId="403CC15C" w14:textId="2A83F823" w:rsidR="00C26283" w:rsidRDefault="00C26283" w:rsidP="00C26283">
            <w:pPr>
              <w:jc w:val="center"/>
              <w:rPr>
                <w:sz w:val="21"/>
                <w:szCs w:val="21"/>
              </w:rPr>
            </w:pPr>
            <w:r>
              <w:rPr>
                <w:rFonts w:hint="eastAsia"/>
                <w:sz w:val="21"/>
                <w:szCs w:val="21"/>
              </w:rPr>
              <w:t>1</w:t>
            </w:r>
            <w:r>
              <w:rPr>
                <w:sz w:val="21"/>
                <w:szCs w:val="21"/>
              </w:rPr>
              <w:t>.595</w:t>
            </w:r>
          </w:p>
        </w:tc>
        <w:tc>
          <w:tcPr>
            <w:tcW w:w="794" w:type="dxa"/>
            <w:tcBorders>
              <w:right w:val="single" w:sz="4" w:space="0" w:color="auto"/>
            </w:tcBorders>
            <w:vAlign w:val="center"/>
          </w:tcPr>
          <w:p w14:paraId="75D2B83E" w14:textId="0F01E145" w:rsidR="00C26283" w:rsidRDefault="004E0216" w:rsidP="00C26283">
            <w:pPr>
              <w:jc w:val="center"/>
              <w:rPr>
                <w:sz w:val="21"/>
                <w:szCs w:val="21"/>
              </w:rPr>
            </w:pPr>
            <w:r>
              <w:rPr>
                <w:rFonts w:hint="eastAsia"/>
                <w:sz w:val="21"/>
                <w:szCs w:val="21"/>
              </w:rPr>
              <w:t>B</w:t>
            </w:r>
            <w:r>
              <w:rPr>
                <w:rFonts w:hint="eastAsia"/>
                <w:sz w:val="21"/>
                <w:szCs w:val="21"/>
              </w:rPr>
              <w:t>类</w:t>
            </w:r>
          </w:p>
        </w:tc>
      </w:tr>
      <w:tr w:rsidR="00C26283" w14:paraId="71F231EC" w14:textId="77777777" w:rsidTr="00C26283">
        <w:trPr>
          <w:trHeight w:val="510"/>
          <w:jc w:val="center"/>
        </w:trPr>
        <w:tc>
          <w:tcPr>
            <w:tcW w:w="3686" w:type="dxa"/>
            <w:tcBorders>
              <w:right w:val="single" w:sz="4" w:space="0" w:color="auto"/>
            </w:tcBorders>
            <w:vAlign w:val="center"/>
          </w:tcPr>
          <w:p w14:paraId="5E94AEAD" w14:textId="718DE91A" w:rsidR="00C26283" w:rsidRPr="00C26283" w:rsidRDefault="00C26283" w:rsidP="00C26283">
            <w:pPr>
              <w:jc w:val="center"/>
              <w:rPr>
                <w:b/>
                <w:bCs/>
                <w:sz w:val="21"/>
                <w:szCs w:val="21"/>
              </w:rPr>
            </w:pPr>
            <w:r w:rsidRPr="00C26283">
              <w:rPr>
                <w:rFonts w:hint="eastAsia"/>
                <w:b/>
                <w:bCs/>
                <w:sz w:val="21"/>
                <w:szCs w:val="21"/>
              </w:rPr>
              <w:t xml:space="preserve">Wang, D., </w:t>
            </w:r>
            <w:r w:rsidRPr="00C26283">
              <w:rPr>
                <w:rFonts w:hint="eastAsia"/>
                <w:sz w:val="21"/>
                <w:szCs w:val="21"/>
              </w:rPr>
              <w:t>Zheng, Y.Y</w:t>
            </w:r>
            <w:r w:rsidRPr="003202E3">
              <w:rPr>
                <w:sz w:val="21"/>
                <w:szCs w:val="21"/>
              </w:rPr>
              <w:t>*</w:t>
            </w:r>
            <w:r w:rsidRPr="00C26283">
              <w:rPr>
                <w:rFonts w:hint="eastAsia"/>
                <w:sz w:val="21"/>
                <w:szCs w:val="21"/>
              </w:rPr>
              <w:t>., Mathur, R., Huan R.</w:t>
            </w:r>
          </w:p>
        </w:tc>
        <w:tc>
          <w:tcPr>
            <w:tcW w:w="3908" w:type="dxa"/>
            <w:tcBorders>
              <w:right w:val="single" w:sz="4" w:space="0" w:color="auto"/>
            </w:tcBorders>
            <w:vAlign w:val="center"/>
          </w:tcPr>
          <w:p w14:paraId="08FE06C5" w14:textId="6E205D2D" w:rsidR="00C26283" w:rsidRPr="00C26283" w:rsidRDefault="008A102E" w:rsidP="00C26283">
            <w:pPr>
              <w:rPr>
                <w:sz w:val="21"/>
                <w:szCs w:val="21"/>
              </w:rPr>
            </w:pPr>
            <w:bookmarkStart w:id="1" w:name="_Hlk56416058"/>
            <w:r>
              <w:rPr>
                <w:sz w:val="21"/>
                <w:szCs w:val="21"/>
              </w:rPr>
              <w:t>Sulfur isotopic characteristics of the Zhaxikang Sb-Pb-Zn-Ag deposit in Southern Tibet</w:t>
            </w:r>
            <w:bookmarkEnd w:id="1"/>
          </w:p>
        </w:tc>
        <w:tc>
          <w:tcPr>
            <w:tcW w:w="1275" w:type="dxa"/>
            <w:tcBorders>
              <w:right w:val="single" w:sz="4" w:space="0" w:color="auto"/>
            </w:tcBorders>
            <w:vAlign w:val="center"/>
          </w:tcPr>
          <w:p w14:paraId="14565C2E" w14:textId="50F5BBEE" w:rsidR="00C26283" w:rsidRPr="00C26283" w:rsidRDefault="008A102E" w:rsidP="00C26283">
            <w:pPr>
              <w:jc w:val="center"/>
              <w:rPr>
                <w:sz w:val="21"/>
                <w:szCs w:val="21"/>
              </w:rPr>
            </w:pPr>
            <w:r w:rsidRPr="008A102E">
              <w:rPr>
                <w:sz w:val="21"/>
                <w:szCs w:val="21"/>
              </w:rPr>
              <w:t>Australian Journal of Earth Sciences</w:t>
            </w:r>
          </w:p>
        </w:tc>
        <w:tc>
          <w:tcPr>
            <w:tcW w:w="709" w:type="dxa"/>
            <w:tcBorders>
              <w:right w:val="single" w:sz="4" w:space="0" w:color="auto"/>
            </w:tcBorders>
            <w:vAlign w:val="center"/>
          </w:tcPr>
          <w:p w14:paraId="501B156B" w14:textId="4CEDC454" w:rsidR="00C26283" w:rsidRDefault="008A102E" w:rsidP="00C26283">
            <w:pPr>
              <w:jc w:val="center"/>
              <w:rPr>
                <w:sz w:val="21"/>
                <w:szCs w:val="21"/>
              </w:rPr>
            </w:pPr>
            <w:r>
              <w:rPr>
                <w:rFonts w:hint="eastAsia"/>
                <w:sz w:val="21"/>
                <w:szCs w:val="21"/>
              </w:rPr>
              <w:t>2</w:t>
            </w:r>
            <w:r>
              <w:rPr>
                <w:sz w:val="21"/>
                <w:szCs w:val="21"/>
              </w:rPr>
              <w:t>020</w:t>
            </w:r>
          </w:p>
        </w:tc>
        <w:tc>
          <w:tcPr>
            <w:tcW w:w="1049" w:type="dxa"/>
            <w:tcBorders>
              <w:right w:val="single" w:sz="4" w:space="0" w:color="auto"/>
            </w:tcBorders>
            <w:vAlign w:val="center"/>
          </w:tcPr>
          <w:p w14:paraId="3A11995D" w14:textId="5A87B131" w:rsidR="00C26283" w:rsidRPr="00C26283" w:rsidRDefault="008A102E" w:rsidP="00C26283">
            <w:pPr>
              <w:jc w:val="center"/>
              <w:rPr>
                <w:sz w:val="21"/>
                <w:szCs w:val="21"/>
              </w:rPr>
            </w:pPr>
            <w:r>
              <w:rPr>
                <w:rFonts w:hint="eastAsia"/>
                <w:sz w:val="21"/>
                <w:szCs w:val="21"/>
              </w:rPr>
              <w:t>O</w:t>
            </w:r>
            <w:r>
              <w:rPr>
                <w:sz w:val="21"/>
                <w:szCs w:val="21"/>
              </w:rPr>
              <w:t>nline</w:t>
            </w:r>
          </w:p>
        </w:tc>
        <w:tc>
          <w:tcPr>
            <w:tcW w:w="708" w:type="dxa"/>
            <w:tcBorders>
              <w:right w:val="single" w:sz="4" w:space="0" w:color="auto"/>
            </w:tcBorders>
            <w:vAlign w:val="center"/>
          </w:tcPr>
          <w:p w14:paraId="5035696A" w14:textId="44EEA935" w:rsidR="00C26283" w:rsidRDefault="008A102E" w:rsidP="00C26283">
            <w:pPr>
              <w:jc w:val="center"/>
              <w:rPr>
                <w:sz w:val="21"/>
                <w:szCs w:val="21"/>
              </w:rPr>
            </w:pPr>
            <w:r>
              <w:rPr>
                <w:rFonts w:hint="eastAsia"/>
                <w:sz w:val="21"/>
                <w:szCs w:val="21"/>
              </w:rPr>
              <w:t>S</w:t>
            </w:r>
            <w:r>
              <w:rPr>
                <w:sz w:val="21"/>
                <w:szCs w:val="21"/>
              </w:rPr>
              <w:t>CI</w:t>
            </w:r>
          </w:p>
        </w:tc>
        <w:tc>
          <w:tcPr>
            <w:tcW w:w="709" w:type="dxa"/>
            <w:tcBorders>
              <w:right w:val="single" w:sz="4" w:space="0" w:color="auto"/>
            </w:tcBorders>
            <w:vAlign w:val="center"/>
          </w:tcPr>
          <w:p w14:paraId="2C19DF2D" w14:textId="0DB31674" w:rsidR="00C26283" w:rsidRDefault="008A102E" w:rsidP="00C26283">
            <w:pPr>
              <w:jc w:val="center"/>
              <w:rPr>
                <w:sz w:val="21"/>
                <w:szCs w:val="21"/>
              </w:rPr>
            </w:pPr>
            <w:r>
              <w:rPr>
                <w:rFonts w:hint="eastAsia"/>
                <w:sz w:val="21"/>
                <w:szCs w:val="21"/>
              </w:rPr>
              <w:t>1</w:t>
            </w:r>
            <w:r>
              <w:rPr>
                <w:sz w:val="21"/>
                <w:szCs w:val="21"/>
              </w:rPr>
              <w:t>.492</w:t>
            </w:r>
          </w:p>
        </w:tc>
        <w:tc>
          <w:tcPr>
            <w:tcW w:w="794" w:type="dxa"/>
            <w:tcBorders>
              <w:right w:val="single" w:sz="4" w:space="0" w:color="auto"/>
            </w:tcBorders>
            <w:vAlign w:val="center"/>
          </w:tcPr>
          <w:p w14:paraId="779388C0" w14:textId="562BDBD9" w:rsidR="00C26283" w:rsidRDefault="004E0216" w:rsidP="00C26283">
            <w:pPr>
              <w:jc w:val="center"/>
              <w:rPr>
                <w:sz w:val="21"/>
                <w:szCs w:val="21"/>
              </w:rPr>
            </w:pPr>
            <w:r>
              <w:rPr>
                <w:rFonts w:hint="eastAsia"/>
                <w:sz w:val="21"/>
                <w:szCs w:val="21"/>
              </w:rPr>
              <w:t>B</w:t>
            </w:r>
            <w:r>
              <w:rPr>
                <w:rFonts w:hint="eastAsia"/>
                <w:sz w:val="21"/>
                <w:szCs w:val="21"/>
              </w:rPr>
              <w:t>类</w:t>
            </w:r>
          </w:p>
        </w:tc>
      </w:tr>
      <w:tr w:rsidR="008A102E" w14:paraId="48F99D90" w14:textId="77777777" w:rsidTr="00C26283">
        <w:trPr>
          <w:trHeight w:val="510"/>
          <w:jc w:val="center"/>
        </w:trPr>
        <w:tc>
          <w:tcPr>
            <w:tcW w:w="3686" w:type="dxa"/>
            <w:tcBorders>
              <w:right w:val="single" w:sz="4" w:space="0" w:color="auto"/>
            </w:tcBorders>
            <w:vAlign w:val="center"/>
          </w:tcPr>
          <w:p w14:paraId="1E799763" w14:textId="19CDC523" w:rsidR="008A102E" w:rsidRPr="00C26283" w:rsidRDefault="008A102E" w:rsidP="00C26283">
            <w:pPr>
              <w:jc w:val="center"/>
              <w:rPr>
                <w:b/>
                <w:bCs/>
                <w:sz w:val="21"/>
                <w:szCs w:val="21"/>
              </w:rPr>
            </w:pPr>
            <w:r w:rsidRPr="008A102E">
              <w:rPr>
                <w:rFonts w:hint="eastAsia"/>
                <w:b/>
                <w:bCs/>
                <w:sz w:val="21"/>
                <w:szCs w:val="21"/>
              </w:rPr>
              <w:t>王达</w:t>
            </w:r>
            <w:r w:rsidRPr="008A102E">
              <w:rPr>
                <w:b/>
                <w:bCs/>
                <w:sz w:val="21"/>
                <w:szCs w:val="21"/>
              </w:rPr>
              <w:t>*</w:t>
            </w:r>
            <w:r w:rsidRPr="008A102E">
              <w:rPr>
                <w:rFonts w:hint="eastAsia"/>
                <w:b/>
                <w:bCs/>
                <w:sz w:val="21"/>
                <w:szCs w:val="21"/>
              </w:rPr>
              <w:t xml:space="preserve">, </w:t>
            </w:r>
            <w:r w:rsidRPr="008A102E">
              <w:rPr>
                <w:rFonts w:hint="eastAsia"/>
                <w:sz w:val="21"/>
                <w:szCs w:val="21"/>
              </w:rPr>
              <w:t xml:space="preserve">Ryan Mathur, </w:t>
            </w:r>
            <w:r w:rsidRPr="008A102E">
              <w:rPr>
                <w:rFonts w:hint="eastAsia"/>
                <w:sz w:val="21"/>
                <w:szCs w:val="21"/>
              </w:rPr>
              <w:t>吴洪杰</w:t>
            </w:r>
            <w:r w:rsidRPr="008A102E">
              <w:rPr>
                <w:rFonts w:hint="eastAsia"/>
                <w:sz w:val="21"/>
                <w:szCs w:val="21"/>
              </w:rPr>
              <w:t xml:space="preserve">, </w:t>
            </w:r>
            <w:r w:rsidRPr="008A102E">
              <w:rPr>
                <w:rFonts w:hint="eastAsia"/>
                <w:sz w:val="21"/>
                <w:szCs w:val="21"/>
              </w:rPr>
              <w:t>任欢，倪金海</w:t>
            </w:r>
            <w:r w:rsidRPr="008A102E">
              <w:rPr>
                <w:rFonts w:hint="eastAsia"/>
                <w:sz w:val="21"/>
                <w:szCs w:val="21"/>
              </w:rPr>
              <w:t>.</w:t>
            </w:r>
          </w:p>
        </w:tc>
        <w:tc>
          <w:tcPr>
            <w:tcW w:w="3908" w:type="dxa"/>
            <w:tcBorders>
              <w:right w:val="single" w:sz="4" w:space="0" w:color="auto"/>
            </w:tcBorders>
            <w:vAlign w:val="center"/>
          </w:tcPr>
          <w:p w14:paraId="39B1668A" w14:textId="6700D45F" w:rsidR="008A102E" w:rsidRDefault="008A102E" w:rsidP="00C26283">
            <w:pPr>
              <w:rPr>
                <w:sz w:val="21"/>
                <w:szCs w:val="21"/>
              </w:rPr>
            </w:pPr>
            <w:r w:rsidRPr="008A102E">
              <w:rPr>
                <w:rFonts w:hint="eastAsia"/>
                <w:sz w:val="21"/>
                <w:szCs w:val="21"/>
              </w:rPr>
              <w:t>Fe-Cu-Zn</w:t>
            </w:r>
            <w:r w:rsidRPr="008A102E">
              <w:rPr>
                <w:rFonts w:hint="eastAsia"/>
                <w:sz w:val="21"/>
                <w:szCs w:val="21"/>
              </w:rPr>
              <w:t>同位素在矿床学和找矿勘查中的应用</w:t>
            </w:r>
          </w:p>
        </w:tc>
        <w:tc>
          <w:tcPr>
            <w:tcW w:w="1275" w:type="dxa"/>
            <w:tcBorders>
              <w:right w:val="single" w:sz="4" w:space="0" w:color="auto"/>
            </w:tcBorders>
            <w:vAlign w:val="center"/>
          </w:tcPr>
          <w:p w14:paraId="65B79119" w14:textId="089D63FA" w:rsidR="008A102E" w:rsidRPr="008A102E" w:rsidRDefault="008A102E" w:rsidP="00C26283">
            <w:pPr>
              <w:jc w:val="center"/>
              <w:rPr>
                <w:sz w:val="21"/>
                <w:szCs w:val="21"/>
              </w:rPr>
            </w:pPr>
            <w:r>
              <w:rPr>
                <w:rFonts w:hint="eastAsia"/>
                <w:sz w:val="21"/>
                <w:szCs w:val="21"/>
              </w:rPr>
              <w:t>岩石学报</w:t>
            </w:r>
          </w:p>
        </w:tc>
        <w:tc>
          <w:tcPr>
            <w:tcW w:w="709" w:type="dxa"/>
            <w:tcBorders>
              <w:right w:val="single" w:sz="4" w:space="0" w:color="auto"/>
            </w:tcBorders>
            <w:vAlign w:val="center"/>
          </w:tcPr>
          <w:p w14:paraId="4E466B89" w14:textId="43901253" w:rsidR="008A102E" w:rsidRDefault="008A102E" w:rsidP="00C26283">
            <w:pPr>
              <w:jc w:val="center"/>
              <w:rPr>
                <w:sz w:val="21"/>
                <w:szCs w:val="21"/>
              </w:rPr>
            </w:pPr>
            <w:r>
              <w:rPr>
                <w:rFonts w:hint="eastAsia"/>
                <w:sz w:val="21"/>
                <w:szCs w:val="21"/>
              </w:rPr>
              <w:t>2</w:t>
            </w:r>
            <w:r>
              <w:rPr>
                <w:sz w:val="21"/>
                <w:szCs w:val="21"/>
              </w:rPr>
              <w:t>020</w:t>
            </w:r>
          </w:p>
        </w:tc>
        <w:tc>
          <w:tcPr>
            <w:tcW w:w="1049" w:type="dxa"/>
            <w:tcBorders>
              <w:right w:val="single" w:sz="4" w:space="0" w:color="auto"/>
            </w:tcBorders>
            <w:vAlign w:val="center"/>
          </w:tcPr>
          <w:p w14:paraId="7E983F7B" w14:textId="0A700B1A" w:rsidR="008A102E" w:rsidRDefault="008A102E" w:rsidP="00C26283">
            <w:pPr>
              <w:jc w:val="center"/>
              <w:rPr>
                <w:sz w:val="21"/>
                <w:szCs w:val="21"/>
              </w:rPr>
            </w:pPr>
            <w:r w:rsidRPr="008A102E">
              <w:rPr>
                <w:sz w:val="21"/>
                <w:szCs w:val="21"/>
              </w:rPr>
              <w:t>36, 1684-1704</w:t>
            </w:r>
          </w:p>
        </w:tc>
        <w:tc>
          <w:tcPr>
            <w:tcW w:w="708" w:type="dxa"/>
            <w:tcBorders>
              <w:right w:val="single" w:sz="4" w:space="0" w:color="auto"/>
            </w:tcBorders>
            <w:vAlign w:val="center"/>
          </w:tcPr>
          <w:p w14:paraId="31C85449" w14:textId="311FE29D" w:rsidR="008A102E" w:rsidRDefault="008A102E" w:rsidP="00C26283">
            <w:pPr>
              <w:jc w:val="center"/>
              <w:rPr>
                <w:sz w:val="21"/>
                <w:szCs w:val="21"/>
              </w:rPr>
            </w:pPr>
            <w:r>
              <w:rPr>
                <w:rFonts w:hint="eastAsia"/>
                <w:sz w:val="21"/>
                <w:szCs w:val="21"/>
              </w:rPr>
              <w:t>S</w:t>
            </w:r>
            <w:r>
              <w:rPr>
                <w:sz w:val="21"/>
                <w:szCs w:val="21"/>
              </w:rPr>
              <w:t>CI</w:t>
            </w:r>
          </w:p>
        </w:tc>
        <w:tc>
          <w:tcPr>
            <w:tcW w:w="709" w:type="dxa"/>
            <w:tcBorders>
              <w:right w:val="single" w:sz="4" w:space="0" w:color="auto"/>
            </w:tcBorders>
            <w:vAlign w:val="center"/>
          </w:tcPr>
          <w:p w14:paraId="6D563F12" w14:textId="77E8FF26" w:rsidR="008A102E" w:rsidRDefault="008A102E" w:rsidP="00C26283">
            <w:pPr>
              <w:jc w:val="center"/>
              <w:rPr>
                <w:sz w:val="21"/>
                <w:szCs w:val="21"/>
              </w:rPr>
            </w:pPr>
            <w:r>
              <w:rPr>
                <w:rFonts w:hint="eastAsia"/>
                <w:sz w:val="21"/>
                <w:szCs w:val="21"/>
              </w:rPr>
              <w:t>1</w:t>
            </w:r>
            <w:r>
              <w:rPr>
                <w:sz w:val="21"/>
                <w:szCs w:val="21"/>
              </w:rPr>
              <w:t>.265</w:t>
            </w:r>
          </w:p>
        </w:tc>
        <w:tc>
          <w:tcPr>
            <w:tcW w:w="794" w:type="dxa"/>
            <w:tcBorders>
              <w:right w:val="single" w:sz="4" w:space="0" w:color="auto"/>
            </w:tcBorders>
            <w:vAlign w:val="center"/>
          </w:tcPr>
          <w:p w14:paraId="20BE8B7A" w14:textId="6B9DEE1E" w:rsidR="008A102E" w:rsidRDefault="004E0216" w:rsidP="00C26283">
            <w:pPr>
              <w:jc w:val="center"/>
              <w:rPr>
                <w:sz w:val="21"/>
                <w:szCs w:val="21"/>
              </w:rPr>
            </w:pPr>
            <w:r>
              <w:rPr>
                <w:rFonts w:hint="eastAsia"/>
                <w:sz w:val="21"/>
                <w:szCs w:val="21"/>
              </w:rPr>
              <w:t>B</w:t>
            </w:r>
            <w:r>
              <w:rPr>
                <w:rFonts w:hint="eastAsia"/>
                <w:sz w:val="21"/>
                <w:szCs w:val="21"/>
              </w:rPr>
              <w:t>类</w:t>
            </w:r>
          </w:p>
        </w:tc>
      </w:tr>
    </w:tbl>
    <w:p w14:paraId="19CDB642" w14:textId="77777777" w:rsidR="00422E5E" w:rsidRPr="00A75D4C" w:rsidRDefault="00422E5E" w:rsidP="00422E5E">
      <w:pPr>
        <w:spacing w:line="400" w:lineRule="exact"/>
        <w:ind w:firstLineChars="200" w:firstLine="422"/>
        <w:rPr>
          <w:b/>
          <w:sz w:val="21"/>
          <w:szCs w:val="21"/>
        </w:rPr>
      </w:pPr>
      <w:r w:rsidRPr="00A75D4C">
        <w:rPr>
          <w:rFonts w:hint="eastAsia"/>
          <w:b/>
          <w:sz w:val="21"/>
          <w:szCs w:val="21"/>
        </w:rPr>
        <w:t>注：期刊影响因子以论文发表当年影响因子为准</w:t>
      </w:r>
    </w:p>
    <w:p w14:paraId="03D5AF16" w14:textId="77777777" w:rsidR="00422E5E" w:rsidRDefault="00422E5E" w:rsidP="00422E5E">
      <w:pPr>
        <w:spacing w:line="600" w:lineRule="exact"/>
        <w:ind w:firstLineChars="200" w:firstLine="422"/>
        <w:rPr>
          <w:b/>
          <w:sz w:val="21"/>
          <w:szCs w:val="21"/>
        </w:rPr>
        <w:sectPr w:rsidR="00422E5E" w:rsidSect="009878E3">
          <w:pgSz w:w="16838" w:h="11906" w:orient="landscape" w:code="9"/>
          <w:pgMar w:top="1531" w:right="2041" w:bottom="1531" w:left="2041" w:header="851" w:footer="1701" w:gutter="0"/>
          <w:cols w:space="425"/>
          <w:docGrid w:type="linesAndChars" w:linePitch="312"/>
        </w:sectPr>
      </w:pPr>
    </w:p>
    <w:p w14:paraId="37AA9FCE" w14:textId="77777777" w:rsidR="00422E5E" w:rsidRDefault="00422E5E" w:rsidP="00422E5E">
      <w:pPr>
        <w:spacing w:line="540" w:lineRule="exact"/>
        <w:rPr>
          <w:b/>
          <w:szCs w:val="28"/>
        </w:rPr>
      </w:pPr>
      <w:r>
        <w:rPr>
          <w:rFonts w:hint="eastAsia"/>
          <w:b/>
          <w:szCs w:val="28"/>
        </w:rPr>
        <w:lastRenderedPageBreak/>
        <w:t>四、其他业绩与贡献</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1985"/>
        <w:gridCol w:w="3927"/>
        <w:gridCol w:w="978"/>
      </w:tblGrid>
      <w:tr w:rsidR="00422E5E" w14:paraId="06803373" w14:textId="77777777" w:rsidTr="003878F0">
        <w:trPr>
          <w:trHeight w:val="510"/>
          <w:jc w:val="center"/>
        </w:trPr>
        <w:tc>
          <w:tcPr>
            <w:tcW w:w="2694" w:type="dxa"/>
            <w:tcBorders>
              <w:right w:val="single" w:sz="4" w:space="0" w:color="auto"/>
            </w:tcBorders>
            <w:vAlign w:val="center"/>
          </w:tcPr>
          <w:p w14:paraId="27C1803F" w14:textId="77777777" w:rsidR="00422E5E" w:rsidRDefault="00422E5E" w:rsidP="003878F0">
            <w:pPr>
              <w:jc w:val="center"/>
              <w:rPr>
                <w:sz w:val="21"/>
                <w:szCs w:val="21"/>
              </w:rPr>
            </w:pPr>
            <w:r>
              <w:rPr>
                <w:rFonts w:hint="eastAsia"/>
                <w:sz w:val="21"/>
                <w:szCs w:val="21"/>
              </w:rPr>
              <w:t>事项</w:t>
            </w:r>
          </w:p>
        </w:tc>
        <w:tc>
          <w:tcPr>
            <w:tcW w:w="1985" w:type="dxa"/>
            <w:tcBorders>
              <w:right w:val="single" w:sz="4" w:space="0" w:color="auto"/>
            </w:tcBorders>
            <w:vAlign w:val="center"/>
          </w:tcPr>
          <w:p w14:paraId="4561C5A1" w14:textId="77777777" w:rsidR="00422E5E" w:rsidRDefault="00422E5E" w:rsidP="00354940">
            <w:pPr>
              <w:jc w:val="center"/>
              <w:rPr>
                <w:sz w:val="21"/>
                <w:szCs w:val="21"/>
              </w:rPr>
            </w:pPr>
            <w:r>
              <w:rPr>
                <w:rFonts w:hint="eastAsia"/>
                <w:sz w:val="21"/>
                <w:szCs w:val="21"/>
              </w:rPr>
              <w:t>时间</w:t>
            </w:r>
          </w:p>
        </w:tc>
        <w:tc>
          <w:tcPr>
            <w:tcW w:w="3927" w:type="dxa"/>
            <w:tcBorders>
              <w:right w:val="single" w:sz="4" w:space="0" w:color="auto"/>
            </w:tcBorders>
            <w:vAlign w:val="center"/>
          </w:tcPr>
          <w:p w14:paraId="52E79C09" w14:textId="77777777" w:rsidR="00422E5E" w:rsidRDefault="00422E5E" w:rsidP="003878F0">
            <w:pPr>
              <w:jc w:val="center"/>
              <w:rPr>
                <w:sz w:val="21"/>
                <w:szCs w:val="21"/>
              </w:rPr>
            </w:pPr>
            <w:r>
              <w:rPr>
                <w:rFonts w:hint="eastAsia"/>
                <w:sz w:val="21"/>
                <w:szCs w:val="21"/>
              </w:rPr>
              <w:t>具体说明</w:t>
            </w:r>
          </w:p>
        </w:tc>
        <w:tc>
          <w:tcPr>
            <w:tcW w:w="978" w:type="dxa"/>
            <w:tcBorders>
              <w:right w:val="single" w:sz="4" w:space="0" w:color="auto"/>
            </w:tcBorders>
            <w:vAlign w:val="center"/>
          </w:tcPr>
          <w:p w14:paraId="1A59EA5A" w14:textId="77777777" w:rsidR="00422E5E" w:rsidRDefault="00422E5E" w:rsidP="003878F0">
            <w:pPr>
              <w:jc w:val="center"/>
              <w:rPr>
                <w:sz w:val="21"/>
                <w:szCs w:val="21"/>
              </w:rPr>
            </w:pPr>
            <w:r>
              <w:rPr>
                <w:rFonts w:hint="eastAsia"/>
                <w:sz w:val="21"/>
                <w:szCs w:val="21"/>
              </w:rPr>
              <w:t>备注</w:t>
            </w:r>
          </w:p>
        </w:tc>
      </w:tr>
      <w:tr w:rsidR="00422E5E" w14:paraId="7821FCED" w14:textId="77777777" w:rsidTr="003878F0">
        <w:trPr>
          <w:trHeight w:val="510"/>
          <w:jc w:val="center"/>
        </w:trPr>
        <w:tc>
          <w:tcPr>
            <w:tcW w:w="2694" w:type="dxa"/>
            <w:tcBorders>
              <w:right w:val="single" w:sz="4" w:space="0" w:color="auto"/>
            </w:tcBorders>
            <w:vAlign w:val="center"/>
          </w:tcPr>
          <w:p w14:paraId="7F427174" w14:textId="5A7F212D" w:rsidR="00422E5E" w:rsidRDefault="00422E5E" w:rsidP="00354940">
            <w:pPr>
              <w:rPr>
                <w:sz w:val="21"/>
                <w:szCs w:val="21"/>
              </w:rPr>
            </w:pPr>
          </w:p>
        </w:tc>
        <w:tc>
          <w:tcPr>
            <w:tcW w:w="1985" w:type="dxa"/>
            <w:tcBorders>
              <w:right w:val="single" w:sz="4" w:space="0" w:color="auto"/>
            </w:tcBorders>
            <w:vAlign w:val="center"/>
          </w:tcPr>
          <w:p w14:paraId="33077590" w14:textId="3246A044" w:rsidR="00422E5E" w:rsidRDefault="00422E5E" w:rsidP="00354940">
            <w:pPr>
              <w:jc w:val="center"/>
              <w:rPr>
                <w:sz w:val="21"/>
                <w:szCs w:val="21"/>
              </w:rPr>
            </w:pPr>
          </w:p>
        </w:tc>
        <w:tc>
          <w:tcPr>
            <w:tcW w:w="3927" w:type="dxa"/>
            <w:tcBorders>
              <w:right w:val="single" w:sz="4" w:space="0" w:color="auto"/>
            </w:tcBorders>
            <w:vAlign w:val="center"/>
          </w:tcPr>
          <w:p w14:paraId="4035EA0F" w14:textId="24C4F062" w:rsidR="00422E5E" w:rsidRDefault="00422E5E" w:rsidP="00354940">
            <w:pPr>
              <w:rPr>
                <w:sz w:val="21"/>
                <w:szCs w:val="21"/>
              </w:rPr>
            </w:pPr>
          </w:p>
        </w:tc>
        <w:tc>
          <w:tcPr>
            <w:tcW w:w="978" w:type="dxa"/>
            <w:tcBorders>
              <w:right w:val="single" w:sz="4" w:space="0" w:color="auto"/>
            </w:tcBorders>
            <w:vAlign w:val="center"/>
          </w:tcPr>
          <w:p w14:paraId="6F6105A2" w14:textId="77777777" w:rsidR="00422E5E" w:rsidRDefault="00422E5E" w:rsidP="003878F0">
            <w:pPr>
              <w:jc w:val="center"/>
              <w:rPr>
                <w:sz w:val="21"/>
                <w:szCs w:val="21"/>
              </w:rPr>
            </w:pPr>
          </w:p>
        </w:tc>
      </w:tr>
      <w:tr w:rsidR="00422E5E" w14:paraId="2F6D0D68" w14:textId="77777777" w:rsidTr="003878F0">
        <w:trPr>
          <w:trHeight w:val="510"/>
          <w:jc w:val="center"/>
        </w:trPr>
        <w:tc>
          <w:tcPr>
            <w:tcW w:w="2694" w:type="dxa"/>
            <w:tcBorders>
              <w:right w:val="single" w:sz="4" w:space="0" w:color="auto"/>
            </w:tcBorders>
            <w:vAlign w:val="center"/>
          </w:tcPr>
          <w:p w14:paraId="4AF111A6" w14:textId="77777777" w:rsidR="00422E5E" w:rsidRDefault="00422E5E" w:rsidP="003878F0">
            <w:pPr>
              <w:jc w:val="center"/>
              <w:rPr>
                <w:sz w:val="21"/>
                <w:szCs w:val="21"/>
              </w:rPr>
            </w:pPr>
          </w:p>
        </w:tc>
        <w:tc>
          <w:tcPr>
            <w:tcW w:w="1985" w:type="dxa"/>
            <w:tcBorders>
              <w:right w:val="single" w:sz="4" w:space="0" w:color="auto"/>
            </w:tcBorders>
            <w:vAlign w:val="center"/>
          </w:tcPr>
          <w:p w14:paraId="1D3EE965" w14:textId="77777777" w:rsidR="00422E5E" w:rsidRDefault="00422E5E" w:rsidP="003878F0">
            <w:pPr>
              <w:ind w:firstLineChars="150" w:firstLine="315"/>
              <w:jc w:val="center"/>
              <w:rPr>
                <w:sz w:val="21"/>
                <w:szCs w:val="21"/>
              </w:rPr>
            </w:pPr>
          </w:p>
        </w:tc>
        <w:tc>
          <w:tcPr>
            <w:tcW w:w="3927" w:type="dxa"/>
            <w:tcBorders>
              <w:right w:val="single" w:sz="4" w:space="0" w:color="auto"/>
            </w:tcBorders>
            <w:vAlign w:val="center"/>
          </w:tcPr>
          <w:p w14:paraId="118C843D" w14:textId="77777777" w:rsidR="00422E5E" w:rsidRDefault="00422E5E" w:rsidP="003878F0">
            <w:pPr>
              <w:jc w:val="center"/>
              <w:rPr>
                <w:sz w:val="21"/>
                <w:szCs w:val="21"/>
              </w:rPr>
            </w:pPr>
          </w:p>
        </w:tc>
        <w:tc>
          <w:tcPr>
            <w:tcW w:w="978" w:type="dxa"/>
            <w:tcBorders>
              <w:right w:val="single" w:sz="4" w:space="0" w:color="auto"/>
            </w:tcBorders>
            <w:vAlign w:val="center"/>
          </w:tcPr>
          <w:p w14:paraId="56B9C2A5" w14:textId="77777777" w:rsidR="00422E5E" w:rsidRDefault="00422E5E" w:rsidP="003878F0">
            <w:pPr>
              <w:jc w:val="center"/>
              <w:rPr>
                <w:sz w:val="21"/>
                <w:szCs w:val="21"/>
              </w:rPr>
            </w:pPr>
          </w:p>
        </w:tc>
      </w:tr>
      <w:tr w:rsidR="00422E5E" w14:paraId="176148A2" w14:textId="77777777" w:rsidTr="003878F0">
        <w:trPr>
          <w:trHeight w:val="510"/>
          <w:jc w:val="center"/>
        </w:trPr>
        <w:tc>
          <w:tcPr>
            <w:tcW w:w="2694" w:type="dxa"/>
            <w:tcBorders>
              <w:right w:val="single" w:sz="4" w:space="0" w:color="auto"/>
            </w:tcBorders>
            <w:vAlign w:val="center"/>
          </w:tcPr>
          <w:p w14:paraId="05A823FB" w14:textId="77777777" w:rsidR="00422E5E" w:rsidRDefault="00422E5E" w:rsidP="003878F0">
            <w:pPr>
              <w:jc w:val="center"/>
              <w:rPr>
                <w:sz w:val="21"/>
                <w:szCs w:val="21"/>
              </w:rPr>
            </w:pPr>
          </w:p>
        </w:tc>
        <w:tc>
          <w:tcPr>
            <w:tcW w:w="1985" w:type="dxa"/>
            <w:tcBorders>
              <w:right w:val="single" w:sz="4" w:space="0" w:color="auto"/>
            </w:tcBorders>
            <w:vAlign w:val="center"/>
          </w:tcPr>
          <w:p w14:paraId="1E78F574" w14:textId="77777777" w:rsidR="00422E5E" w:rsidRDefault="00422E5E" w:rsidP="003878F0">
            <w:pPr>
              <w:ind w:firstLineChars="150" w:firstLine="315"/>
              <w:jc w:val="center"/>
              <w:rPr>
                <w:sz w:val="21"/>
                <w:szCs w:val="21"/>
              </w:rPr>
            </w:pPr>
          </w:p>
        </w:tc>
        <w:tc>
          <w:tcPr>
            <w:tcW w:w="3927" w:type="dxa"/>
            <w:tcBorders>
              <w:right w:val="single" w:sz="4" w:space="0" w:color="auto"/>
            </w:tcBorders>
            <w:vAlign w:val="center"/>
          </w:tcPr>
          <w:p w14:paraId="216D2F7F" w14:textId="77777777" w:rsidR="00422E5E" w:rsidRDefault="00422E5E" w:rsidP="003878F0">
            <w:pPr>
              <w:jc w:val="center"/>
              <w:rPr>
                <w:sz w:val="21"/>
                <w:szCs w:val="21"/>
              </w:rPr>
            </w:pPr>
          </w:p>
        </w:tc>
        <w:tc>
          <w:tcPr>
            <w:tcW w:w="978" w:type="dxa"/>
            <w:tcBorders>
              <w:right w:val="single" w:sz="4" w:space="0" w:color="auto"/>
            </w:tcBorders>
            <w:vAlign w:val="center"/>
          </w:tcPr>
          <w:p w14:paraId="74C3D222" w14:textId="77777777" w:rsidR="00422E5E" w:rsidRDefault="00422E5E" w:rsidP="003878F0">
            <w:pPr>
              <w:jc w:val="center"/>
              <w:rPr>
                <w:sz w:val="21"/>
                <w:szCs w:val="21"/>
              </w:rPr>
            </w:pPr>
          </w:p>
        </w:tc>
      </w:tr>
      <w:tr w:rsidR="00422E5E" w14:paraId="3DD2E435" w14:textId="77777777" w:rsidTr="003878F0">
        <w:trPr>
          <w:trHeight w:val="510"/>
          <w:jc w:val="center"/>
        </w:trPr>
        <w:tc>
          <w:tcPr>
            <w:tcW w:w="2694" w:type="dxa"/>
            <w:tcBorders>
              <w:right w:val="single" w:sz="4" w:space="0" w:color="auto"/>
            </w:tcBorders>
            <w:vAlign w:val="center"/>
          </w:tcPr>
          <w:p w14:paraId="0A2C2015" w14:textId="77777777" w:rsidR="00422E5E" w:rsidRDefault="00422E5E" w:rsidP="003878F0">
            <w:pPr>
              <w:jc w:val="center"/>
              <w:rPr>
                <w:sz w:val="21"/>
                <w:szCs w:val="21"/>
              </w:rPr>
            </w:pPr>
          </w:p>
        </w:tc>
        <w:tc>
          <w:tcPr>
            <w:tcW w:w="1985" w:type="dxa"/>
            <w:tcBorders>
              <w:right w:val="single" w:sz="4" w:space="0" w:color="auto"/>
            </w:tcBorders>
            <w:vAlign w:val="center"/>
          </w:tcPr>
          <w:p w14:paraId="59D78611" w14:textId="77777777" w:rsidR="00422E5E" w:rsidRDefault="00422E5E" w:rsidP="003878F0">
            <w:pPr>
              <w:ind w:firstLineChars="150" w:firstLine="315"/>
              <w:jc w:val="center"/>
              <w:rPr>
                <w:sz w:val="21"/>
                <w:szCs w:val="21"/>
              </w:rPr>
            </w:pPr>
          </w:p>
        </w:tc>
        <w:tc>
          <w:tcPr>
            <w:tcW w:w="3927" w:type="dxa"/>
            <w:tcBorders>
              <w:right w:val="single" w:sz="4" w:space="0" w:color="auto"/>
            </w:tcBorders>
            <w:vAlign w:val="center"/>
          </w:tcPr>
          <w:p w14:paraId="3C3F1C1C" w14:textId="77777777" w:rsidR="00422E5E" w:rsidRDefault="00422E5E" w:rsidP="003878F0">
            <w:pPr>
              <w:jc w:val="center"/>
              <w:rPr>
                <w:sz w:val="21"/>
                <w:szCs w:val="21"/>
              </w:rPr>
            </w:pPr>
          </w:p>
        </w:tc>
        <w:tc>
          <w:tcPr>
            <w:tcW w:w="978" w:type="dxa"/>
            <w:tcBorders>
              <w:right w:val="single" w:sz="4" w:space="0" w:color="auto"/>
            </w:tcBorders>
            <w:vAlign w:val="center"/>
          </w:tcPr>
          <w:p w14:paraId="5C262128" w14:textId="77777777" w:rsidR="00422E5E" w:rsidRDefault="00422E5E" w:rsidP="003878F0">
            <w:pPr>
              <w:jc w:val="center"/>
              <w:rPr>
                <w:sz w:val="21"/>
                <w:szCs w:val="21"/>
              </w:rPr>
            </w:pPr>
          </w:p>
        </w:tc>
      </w:tr>
      <w:tr w:rsidR="00422E5E" w14:paraId="12E7016F" w14:textId="77777777" w:rsidTr="003878F0">
        <w:trPr>
          <w:trHeight w:val="510"/>
          <w:jc w:val="center"/>
        </w:trPr>
        <w:tc>
          <w:tcPr>
            <w:tcW w:w="2694" w:type="dxa"/>
            <w:tcBorders>
              <w:right w:val="single" w:sz="4" w:space="0" w:color="auto"/>
            </w:tcBorders>
            <w:vAlign w:val="center"/>
          </w:tcPr>
          <w:p w14:paraId="5E899593" w14:textId="77777777" w:rsidR="00422E5E" w:rsidRDefault="00422E5E" w:rsidP="003878F0">
            <w:pPr>
              <w:jc w:val="center"/>
              <w:rPr>
                <w:sz w:val="21"/>
                <w:szCs w:val="21"/>
              </w:rPr>
            </w:pPr>
          </w:p>
        </w:tc>
        <w:tc>
          <w:tcPr>
            <w:tcW w:w="1985" w:type="dxa"/>
            <w:tcBorders>
              <w:right w:val="single" w:sz="4" w:space="0" w:color="auto"/>
            </w:tcBorders>
            <w:vAlign w:val="center"/>
          </w:tcPr>
          <w:p w14:paraId="5F3C1DD0" w14:textId="77777777" w:rsidR="00422E5E" w:rsidRDefault="00422E5E" w:rsidP="003878F0">
            <w:pPr>
              <w:ind w:firstLineChars="150" w:firstLine="315"/>
              <w:jc w:val="center"/>
              <w:rPr>
                <w:sz w:val="21"/>
                <w:szCs w:val="21"/>
              </w:rPr>
            </w:pPr>
          </w:p>
        </w:tc>
        <w:tc>
          <w:tcPr>
            <w:tcW w:w="3927" w:type="dxa"/>
            <w:tcBorders>
              <w:right w:val="single" w:sz="4" w:space="0" w:color="auto"/>
            </w:tcBorders>
            <w:vAlign w:val="center"/>
          </w:tcPr>
          <w:p w14:paraId="2050A69B" w14:textId="77777777" w:rsidR="00422E5E" w:rsidRDefault="00422E5E" w:rsidP="003878F0">
            <w:pPr>
              <w:jc w:val="center"/>
              <w:rPr>
                <w:sz w:val="21"/>
                <w:szCs w:val="21"/>
              </w:rPr>
            </w:pPr>
          </w:p>
        </w:tc>
        <w:tc>
          <w:tcPr>
            <w:tcW w:w="978" w:type="dxa"/>
            <w:tcBorders>
              <w:right w:val="single" w:sz="4" w:space="0" w:color="auto"/>
            </w:tcBorders>
            <w:vAlign w:val="center"/>
          </w:tcPr>
          <w:p w14:paraId="51144D51" w14:textId="77777777" w:rsidR="00422E5E" w:rsidRDefault="00422E5E" w:rsidP="003878F0">
            <w:pPr>
              <w:jc w:val="center"/>
              <w:rPr>
                <w:sz w:val="21"/>
                <w:szCs w:val="21"/>
              </w:rPr>
            </w:pPr>
          </w:p>
        </w:tc>
      </w:tr>
      <w:tr w:rsidR="00422E5E" w14:paraId="36079B6A" w14:textId="77777777" w:rsidTr="003878F0">
        <w:trPr>
          <w:trHeight w:val="1030"/>
          <w:jc w:val="center"/>
        </w:trPr>
        <w:tc>
          <w:tcPr>
            <w:tcW w:w="9584" w:type="dxa"/>
            <w:gridSpan w:val="4"/>
            <w:tcBorders>
              <w:right w:val="single" w:sz="4" w:space="0" w:color="auto"/>
            </w:tcBorders>
            <w:vAlign w:val="center"/>
          </w:tcPr>
          <w:p w14:paraId="432EAD1B" w14:textId="77777777" w:rsidR="00422E5E" w:rsidRDefault="00422E5E" w:rsidP="003878F0">
            <w:pPr>
              <w:rPr>
                <w:sz w:val="21"/>
                <w:szCs w:val="21"/>
              </w:rPr>
            </w:pPr>
            <w:r>
              <w:rPr>
                <w:rFonts w:hint="eastAsia"/>
                <w:sz w:val="21"/>
                <w:szCs w:val="21"/>
              </w:rPr>
              <w:t>详述在教育教学、科学研究、社会服务、专业发展等方面取得的岗位聘任实施办法中未列示的同等及更高业绩和贡献（可另附页）：</w:t>
            </w:r>
          </w:p>
          <w:p w14:paraId="70B3BDF8" w14:textId="77777777" w:rsidR="00422E5E" w:rsidRDefault="00422E5E" w:rsidP="003878F0">
            <w:pPr>
              <w:rPr>
                <w:sz w:val="21"/>
                <w:szCs w:val="21"/>
              </w:rPr>
            </w:pPr>
          </w:p>
          <w:p w14:paraId="3A8BD924" w14:textId="77777777" w:rsidR="00422E5E" w:rsidRDefault="00422E5E" w:rsidP="003878F0">
            <w:pPr>
              <w:rPr>
                <w:sz w:val="21"/>
                <w:szCs w:val="21"/>
              </w:rPr>
            </w:pPr>
          </w:p>
          <w:p w14:paraId="22161245" w14:textId="77777777" w:rsidR="00422E5E" w:rsidRDefault="00422E5E" w:rsidP="003878F0">
            <w:pPr>
              <w:rPr>
                <w:sz w:val="21"/>
                <w:szCs w:val="21"/>
              </w:rPr>
            </w:pPr>
          </w:p>
          <w:p w14:paraId="43C7B2E3" w14:textId="77777777" w:rsidR="00422E5E" w:rsidRDefault="00422E5E" w:rsidP="003878F0">
            <w:pPr>
              <w:rPr>
                <w:sz w:val="21"/>
                <w:szCs w:val="21"/>
              </w:rPr>
            </w:pPr>
          </w:p>
          <w:p w14:paraId="5F2695CA" w14:textId="77777777" w:rsidR="00422E5E" w:rsidRDefault="00422E5E" w:rsidP="003878F0">
            <w:pPr>
              <w:rPr>
                <w:sz w:val="21"/>
                <w:szCs w:val="21"/>
              </w:rPr>
            </w:pPr>
          </w:p>
          <w:p w14:paraId="664D52BA" w14:textId="77777777" w:rsidR="00422E5E" w:rsidRDefault="00422E5E" w:rsidP="003878F0">
            <w:pPr>
              <w:rPr>
                <w:sz w:val="21"/>
                <w:szCs w:val="21"/>
              </w:rPr>
            </w:pPr>
          </w:p>
          <w:p w14:paraId="3F6B9C70" w14:textId="77777777" w:rsidR="00422E5E" w:rsidRDefault="00422E5E" w:rsidP="003878F0">
            <w:pPr>
              <w:rPr>
                <w:sz w:val="21"/>
                <w:szCs w:val="21"/>
              </w:rPr>
            </w:pPr>
          </w:p>
          <w:p w14:paraId="1E5D39A0" w14:textId="77777777" w:rsidR="00422E5E" w:rsidRDefault="00422E5E" w:rsidP="003878F0">
            <w:pPr>
              <w:rPr>
                <w:sz w:val="21"/>
                <w:szCs w:val="21"/>
              </w:rPr>
            </w:pPr>
          </w:p>
          <w:p w14:paraId="797866CB" w14:textId="77777777" w:rsidR="00422E5E" w:rsidRDefault="00422E5E" w:rsidP="003878F0">
            <w:pPr>
              <w:rPr>
                <w:sz w:val="21"/>
                <w:szCs w:val="21"/>
              </w:rPr>
            </w:pPr>
          </w:p>
          <w:p w14:paraId="1B0C7861" w14:textId="77777777" w:rsidR="00422E5E" w:rsidRDefault="00422E5E" w:rsidP="003878F0">
            <w:pPr>
              <w:rPr>
                <w:sz w:val="21"/>
                <w:szCs w:val="21"/>
              </w:rPr>
            </w:pPr>
          </w:p>
          <w:p w14:paraId="226770D9" w14:textId="73012E12" w:rsidR="00422E5E" w:rsidRDefault="00422E5E" w:rsidP="003878F0">
            <w:pPr>
              <w:rPr>
                <w:sz w:val="21"/>
                <w:szCs w:val="21"/>
              </w:rPr>
            </w:pPr>
          </w:p>
          <w:p w14:paraId="0F516200" w14:textId="40295E69" w:rsidR="00354940" w:rsidRDefault="00354940" w:rsidP="003878F0">
            <w:pPr>
              <w:rPr>
                <w:sz w:val="21"/>
                <w:szCs w:val="21"/>
              </w:rPr>
            </w:pPr>
          </w:p>
          <w:p w14:paraId="0E17B5C5" w14:textId="3EA4EEF4" w:rsidR="00354940" w:rsidRDefault="00354940" w:rsidP="003878F0">
            <w:pPr>
              <w:rPr>
                <w:sz w:val="21"/>
                <w:szCs w:val="21"/>
              </w:rPr>
            </w:pPr>
          </w:p>
          <w:p w14:paraId="586FDCCF" w14:textId="77777777" w:rsidR="00354940" w:rsidRDefault="00354940" w:rsidP="003878F0">
            <w:pPr>
              <w:rPr>
                <w:sz w:val="21"/>
                <w:szCs w:val="21"/>
              </w:rPr>
            </w:pPr>
          </w:p>
          <w:p w14:paraId="7561047A" w14:textId="77777777" w:rsidR="00422E5E" w:rsidRDefault="00422E5E" w:rsidP="003878F0">
            <w:pPr>
              <w:rPr>
                <w:sz w:val="21"/>
                <w:szCs w:val="21"/>
              </w:rPr>
            </w:pPr>
          </w:p>
          <w:p w14:paraId="25F5BFBF" w14:textId="77777777" w:rsidR="00422E5E" w:rsidRDefault="00422E5E" w:rsidP="003878F0">
            <w:pPr>
              <w:rPr>
                <w:sz w:val="21"/>
                <w:szCs w:val="21"/>
              </w:rPr>
            </w:pPr>
          </w:p>
          <w:p w14:paraId="5FC9CCF0" w14:textId="77777777" w:rsidR="00422E5E" w:rsidRDefault="00422E5E" w:rsidP="003878F0">
            <w:pPr>
              <w:rPr>
                <w:sz w:val="21"/>
                <w:szCs w:val="21"/>
              </w:rPr>
            </w:pPr>
          </w:p>
          <w:p w14:paraId="5BC80920" w14:textId="77777777" w:rsidR="00422E5E" w:rsidRDefault="00422E5E" w:rsidP="003878F0">
            <w:pPr>
              <w:rPr>
                <w:sz w:val="21"/>
                <w:szCs w:val="21"/>
              </w:rPr>
            </w:pPr>
          </w:p>
          <w:p w14:paraId="2412E6B8" w14:textId="77777777" w:rsidR="00422E5E" w:rsidRDefault="00422E5E" w:rsidP="003878F0">
            <w:pPr>
              <w:rPr>
                <w:sz w:val="21"/>
                <w:szCs w:val="21"/>
              </w:rPr>
            </w:pPr>
          </w:p>
          <w:p w14:paraId="0429EF5F" w14:textId="77777777" w:rsidR="00422E5E" w:rsidRDefault="00422E5E" w:rsidP="003878F0">
            <w:pPr>
              <w:rPr>
                <w:sz w:val="21"/>
                <w:szCs w:val="21"/>
              </w:rPr>
            </w:pPr>
          </w:p>
          <w:p w14:paraId="57D0D0C6" w14:textId="77777777" w:rsidR="00422E5E" w:rsidRDefault="00422E5E" w:rsidP="003878F0">
            <w:pPr>
              <w:rPr>
                <w:sz w:val="21"/>
                <w:szCs w:val="21"/>
              </w:rPr>
            </w:pPr>
          </w:p>
          <w:p w14:paraId="00E61DCA" w14:textId="77777777" w:rsidR="00422E5E" w:rsidRDefault="00422E5E" w:rsidP="003878F0">
            <w:pPr>
              <w:rPr>
                <w:sz w:val="21"/>
                <w:szCs w:val="21"/>
              </w:rPr>
            </w:pPr>
          </w:p>
          <w:p w14:paraId="17118A67" w14:textId="77777777" w:rsidR="00422E5E" w:rsidRDefault="00422E5E" w:rsidP="003878F0">
            <w:pPr>
              <w:rPr>
                <w:sz w:val="21"/>
                <w:szCs w:val="21"/>
              </w:rPr>
            </w:pPr>
          </w:p>
          <w:p w14:paraId="16F757DB" w14:textId="77777777" w:rsidR="00422E5E" w:rsidRDefault="00422E5E" w:rsidP="003878F0">
            <w:pPr>
              <w:rPr>
                <w:sz w:val="21"/>
                <w:szCs w:val="21"/>
              </w:rPr>
            </w:pPr>
          </w:p>
          <w:p w14:paraId="29F221A6" w14:textId="77777777" w:rsidR="00422E5E" w:rsidRDefault="00422E5E" w:rsidP="003878F0">
            <w:pPr>
              <w:rPr>
                <w:sz w:val="21"/>
                <w:szCs w:val="21"/>
              </w:rPr>
            </w:pPr>
          </w:p>
          <w:p w14:paraId="49019829" w14:textId="77777777" w:rsidR="00422E5E" w:rsidRDefault="00422E5E" w:rsidP="003878F0">
            <w:pPr>
              <w:rPr>
                <w:sz w:val="21"/>
                <w:szCs w:val="21"/>
              </w:rPr>
            </w:pPr>
          </w:p>
          <w:p w14:paraId="5D373D97" w14:textId="0AF622E1" w:rsidR="00422E5E" w:rsidRDefault="00422E5E" w:rsidP="003878F0">
            <w:pPr>
              <w:rPr>
                <w:sz w:val="21"/>
                <w:szCs w:val="21"/>
              </w:rPr>
            </w:pPr>
          </w:p>
          <w:p w14:paraId="1FA4C0A5" w14:textId="0E7F488B" w:rsidR="008A102E" w:rsidRDefault="008A102E" w:rsidP="003878F0">
            <w:pPr>
              <w:rPr>
                <w:sz w:val="21"/>
                <w:szCs w:val="21"/>
              </w:rPr>
            </w:pPr>
          </w:p>
          <w:p w14:paraId="440EC4BA" w14:textId="059DF14F" w:rsidR="008A102E" w:rsidRDefault="008A102E" w:rsidP="003878F0">
            <w:pPr>
              <w:rPr>
                <w:sz w:val="21"/>
                <w:szCs w:val="21"/>
              </w:rPr>
            </w:pPr>
          </w:p>
          <w:p w14:paraId="173F2018" w14:textId="77777777" w:rsidR="008A102E" w:rsidRDefault="008A102E" w:rsidP="003878F0">
            <w:pPr>
              <w:rPr>
                <w:sz w:val="21"/>
                <w:szCs w:val="21"/>
              </w:rPr>
            </w:pPr>
          </w:p>
          <w:p w14:paraId="0EE9A29F" w14:textId="77777777" w:rsidR="00422E5E" w:rsidRDefault="00422E5E" w:rsidP="003878F0">
            <w:pPr>
              <w:rPr>
                <w:sz w:val="21"/>
                <w:szCs w:val="21"/>
              </w:rPr>
            </w:pPr>
          </w:p>
          <w:p w14:paraId="74EAA1C2" w14:textId="77777777" w:rsidR="00BF686A" w:rsidRDefault="00BF686A" w:rsidP="003878F0">
            <w:pPr>
              <w:rPr>
                <w:sz w:val="21"/>
                <w:szCs w:val="21"/>
              </w:rPr>
            </w:pPr>
          </w:p>
          <w:p w14:paraId="5B1724A1" w14:textId="77777777" w:rsidR="00BF686A" w:rsidRDefault="00BF686A" w:rsidP="003878F0">
            <w:pPr>
              <w:rPr>
                <w:sz w:val="21"/>
                <w:szCs w:val="21"/>
              </w:rPr>
            </w:pPr>
          </w:p>
          <w:p w14:paraId="6F65B004" w14:textId="77777777" w:rsidR="00BF686A" w:rsidRDefault="00BF686A" w:rsidP="003878F0">
            <w:pPr>
              <w:rPr>
                <w:sz w:val="21"/>
                <w:szCs w:val="21"/>
              </w:rPr>
            </w:pPr>
          </w:p>
          <w:p w14:paraId="4B7FFBC7" w14:textId="77777777" w:rsidR="00BF686A" w:rsidRDefault="00BF686A" w:rsidP="003878F0">
            <w:pPr>
              <w:rPr>
                <w:sz w:val="21"/>
                <w:szCs w:val="21"/>
              </w:rPr>
            </w:pPr>
          </w:p>
          <w:p w14:paraId="2B42A02D" w14:textId="2B1E7BCC" w:rsidR="00BF686A" w:rsidRPr="00BF686A" w:rsidRDefault="00BF686A" w:rsidP="003878F0">
            <w:pPr>
              <w:rPr>
                <w:rFonts w:hint="eastAsia"/>
                <w:sz w:val="21"/>
                <w:szCs w:val="21"/>
              </w:rPr>
            </w:pPr>
          </w:p>
        </w:tc>
      </w:tr>
    </w:tbl>
    <w:p w14:paraId="5CE20CC5" w14:textId="77777777" w:rsidR="00422E5E" w:rsidRDefault="00422E5E" w:rsidP="00422E5E">
      <w:pPr>
        <w:spacing w:line="540" w:lineRule="exact"/>
        <w:rPr>
          <w:b/>
          <w:szCs w:val="28"/>
        </w:rPr>
      </w:pPr>
    </w:p>
    <w:p w14:paraId="6710C48B" w14:textId="77777777" w:rsidR="00422E5E" w:rsidRDefault="00422E5E" w:rsidP="00422E5E">
      <w:pPr>
        <w:spacing w:line="540" w:lineRule="exact"/>
        <w:rPr>
          <w:b/>
          <w:szCs w:val="28"/>
        </w:rPr>
      </w:pPr>
      <w:r>
        <w:rPr>
          <w:rFonts w:hint="eastAsia"/>
          <w:b/>
          <w:szCs w:val="28"/>
        </w:rPr>
        <w:lastRenderedPageBreak/>
        <w:t>五、申报满足条件与承诺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96"/>
      </w:tblGrid>
      <w:tr w:rsidR="00422E5E" w14:paraId="16FF6217" w14:textId="77777777" w:rsidTr="003878F0">
        <w:trPr>
          <w:trHeight w:val="2687"/>
          <w:jc w:val="center"/>
        </w:trPr>
        <w:tc>
          <w:tcPr>
            <w:tcW w:w="8996" w:type="dxa"/>
          </w:tcPr>
          <w:p w14:paraId="095106AE" w14:textId="77777777" w:rsidR="00422E5E" w:rsidRDefault="00422E5E" w:rsidP="003878F0">
            <w:pPr>
              <w:spacing w:line="540" w:lineRule="exact"/>
              <w:jc w:val="center"/>
              <w:rPr>
                <w:b/>
                <w:szCs w:val="28"/>
              </w:rPr>
            </w:pPr>
            <w:r>
              <w:rPr>
                <w:rFonts w:hint="eastAsia"/>
                <w:b/>
                <w:szCs w:val="28"/>
              </w:rPr>
              <w:t>申请岗位晋升所满足的条件</w:t>
            </w:r>
          </w:p>
          <w:p w14:paraId="0479F032" w14:textId="3628322B" w:rsidR="00422E5E" w:rsidRDefault="00422E5E" w:rsidP="003878F0">
            <w:pPr>
              <w:spacing w:line="540" w:lineRule="exact"/>
              <w:ind w:firstLineChars="200" w:firstLine="480"/>
              <w:rPr>
                <w:sz w:val="24"/>
              </w:rPr>
            </w:pPr>
            <w:r w:rsidRPr="0080320D">
              <w:rPr>
                <w:rFonts w:hint="eastAsia"/>
                <w:sz w:val="24"/>
              </w:rPr>
              <w:t>本人申报</w:t>
            </w:r>
            <w:r w:rsidR="008A102E">
              <w:rPr>
                <w:rFonts w:ascii="宋体" w:hAnsi="宋体" w:hint="eastAsia"/>
                <w:spacing w:val="-12"/>
                <w:sz w:val="24"/>
              </w:rPr>
              <w:t>●</w:t>
            </w:r>
            <w:r w:rsidRPr="0080320D">
              <w:rPr>
                <w:rFonts w:hint="eastAsia"/>
                <w:sz w:val="24"/>
              </w:rPr>
              <w:t>教师</w:t>
            </w:r>
            <w:r w:rsidRPr="0080320D">
              <w:rPr>
                <w:rFonts w:hint="eastAsia"/>
                <w:sz w:val="24"/>
              </w:rPr>
              <w:t>/</w:t>
            </w:r>
            <w:r w:rsidRPr="0080320D">
              <w:rPr>
                <w:rFonts w:hint="eastAsia"/>
                <w:sz w:val="24"/>
              </w:rPr>
              <w:t>○教师</w:t>
            </w:r>
            <w:r w:rsidRPr="0080320D">
              <w:rPr>
                <w:sz w:val="24"/>
              </w:rPr>
              <w:t>以外</w:t>
            </w:r>
            <w:r w:rsidRPr="0080320D">
              <w:rPr>
                <w:rFonts w:hint="eastAsia"/>
                <w:sz w:val="24"/>
              </w:rPr>
              <w:t>专业技术</w:t>
            </w:r>
            <w:r w:rsidRPr="00F31F7F">
              <w:rPr>
                <w:rFonts w:hint="eastAsia"/>
                <w:sz w:val="24"/>
                <w:u w:val="single"/>
              </w:rPr>
              <w:t xml:space="preserve">  </w:t>
            </w:r>
            <w:r w:rsidR="008A102E">
              <w:rPr>
                <w:rFonts w:hint="eastAsia"/>
                <w:sz w:val="24"/>
                <w:u w:val="single"/>
              </w:rPr>
              <w:t>八</w:t>
            </w:r>
            <w:r w:rsidRPr="00F31F7F">
              <w:rPr>
                <w:rFonts w:hint="eastAsia"/>
                <w:sz w:val="24"/>
                <w:u w:val="single"/>
              </w:rPr>
              <w:t xml:space="preserve">  </w:t>
            </w:r>
            <w:r w:rsidRPr="0080320D">
              <w:rPr>
                <w:rFonts w:hint="eastAsia"/>
                <w:sz w:val="24"/>
              </w:rPr>
              <w:t>级岗位，满足文件中所列</w:t>
            </w:r>
            <w:r w:rsidR="008A102E" w:rsidRPr="00354940">
              <w:rPr>
                <w:rFonts w:hint="eastAsia"/>
                <w:sz w:val="24"/>
                <w:u w:val="single"/>
              </w:rPr>
              <w:t>（</w:t>
            </w:r>
            <w:r w:rsidR="004E0216">
              <w:rPr>
                <w:rFonts w:hint="eastAsia"/>
                <w:sz w:val="24"/>
                <w:u w:val="single"/>
              </w:rPr>
              <w:t>1</w:t>
            </w:r>
            <w:r w:rsidR="004E0216">
              <w:rPr>
                <w:rFonts w:hint="eastAsia"/>
                <w:sz w:val="24"/>
                <w:u w:val="single"/>
              </w:rPr>
              <w:t>）</w:t>
            </w:r>
            <w:r w:rsidRPr="0080320D">
              <w:rPr>
                <w:rFonts w:hint="eastAsia"/>
                <w:sz w:val="24"/>
              </w:rPr>
              <w:t>项条件（或○该项同等条件），具体如下（</w:t>
            </w:r>
            <w:r w:rsidRPr="0080320D">
              <w:rPr>
                <w:sz w:val="24"/>
              </w:rPr>
              <w:t>注</w:t>
            </w:r>
            <w:r w:rsidRPr="0080320D">
              <w:rPr>
                <w:rFonts w:hint="eastAsia"/>
                <w:sz w:val="24"/>
              </w:rPr>
              <w:t>：</w:t>
            </w:r>
            <w:r w:rsidRPr="0080320D">
              <w:rPr>
                <w:sz w:val="24"/>
              </w:rPr>
              <w:t>如以其他业绩与贡献作为岗位晋升的条件</w:t>
            </w:r>
            <w:r w:rsidRPr="0080320D">
              <w:rPr>
                <w:rFonts w:hint="eastAsia"/>
                <w:sz w:val="24"/>
              </w:rPr>
              <w:t>，</w:t>
            </w:r>
            <w:r w:rsidRPr="0080320D">
              <w:rPr>
                <w:sz w:val="24"/>
              </w:rPr>
              <w:t>请详细列明</w:t>
            </w:r>
            <w:r w:rsidRPr="0080320D">
              <w:rPr>
                <w:rFonts w:hint="eastAsia"/>
                <w:sz w:val="24"/>
              </w:rPr>
              <w:t>，</w:t>
            </w:r>
            <w:r w:rsidRPr="0080320D">
              <w:rPr>
                <w:sz w:val="24"/>
              </w:rPr>
              <w:t>可另附页</w:t>
            </w:r>
            <w:r w:rsidRPr="0080320D">
              <w:rPr>
                <w:rFonts w:hint="eastAsia"/>
                <w:sz w:val="24"/>
              </w:rPr>
              <w:t>）：</w:t>
            </w:r>
          </w:p>
          <w:p w14:paraId="3EC779BD" w14:textId="63FF5FEB" w:rsidR="00354940" w:rsidRDefault="004E0216" w:rsidP="00354940">
            <w:pPr>
              <w:spacing w:line="540" w:lineRule="exact"/>
              <w:jc w:val="left"/>
              <w:rPr>
                <w:spacing w:val="-12"/>
                <w:sz w:val="24"/>
              </w:rPr>
            </w:pPr>
            <w:r>
              <w:rPr>
                <w:rFonts w:hint="eastAsia"/>
                <w:sz w:val="24"/>
              </w:rPr>
              <w:t>（</w:t>
            </w:r>
            <w:r>
              <w:rPr>
                <w:rFonts w:hint="eastAsia"/>
                <w:sz w:val="24"/>
              </w:rPr>
              <w:t>1</w:t>
            </w:r>
            <w:r>
              <w:rPr>
                <w:rFonts w:hint="eastAsia"/>
                <w:sz w:val="24"/>
              </w:rPr>
              <w:t>）</w:t>
            </w:r>
            <w:r w:rsidR="00354940">
              <w:rPr>
                <w:rFonts w:hint="eastAsia"/>
                <w:sz w:val="24"/>
              </w:rPr>
              <w:t>、</w:t>
            </w:r>
            <w:r w:rsidRPr="004E0216">
              <w:rPr>
                <w:rFonts w:hint="eastAsia"/>
                <w:sz w:val="24"/>
              </w:rPr>
              <w:t>主持省部级及以上教学、科研项目</w:t>
            </w:r>
            <w:r>
              <w:rPr>
                <w:rFonts w:hint="eastAsia"/>
                <w:sz w:val="24"/>
              </w:rPr>
              <w:t>，</w:t>
            </w:r>
            <w:r w:rsidRPr="004E0216">
              <w:rPr>
                <w:rFonts w:hint="eastAsia"/>
                <w:sz w:val="24"/>
              </w:rPr>
              <w:t>或以第一作者或通讯作者在</w:t>
            </w:r>
            <w:r w:rsidRPr="004E0216">
              <w:rPr>
                <w:rFonts w:hint="eastAsia"/>
                <w:sz w:val="24"/>
              </w:rPr>
              <w:t>A</w:t>
            </w:r>
            <w:r w:rsidRPr="004E0216">
              <w:rPr>
                <w:rFonts w:hint="eastAsia"/>
                <w:sz w:val="24"/>
              </w:rPr>
              <w:t>类期刊上发表研究论文</w:t>
            </w:r>
            <w:r w:rsidRPr="004E0216">
              <w:rPr>
                <w:rFonts w:hint="eastAsia"/>
                <w:sz w:val="24"/>
              </w:rPr>
              <w:t>1</w:t>
            </w:r>
            <w:r w:rsidRPr="004E0216">
              <w:rPr>
                <w:rFonts w:hint="eastAsia"/>
                <w:sz w:val="24"/>
              </w:rPr>
              <w:t>篇（含）以上。</w:t>
            </w:r>
          </w:p>
          <w:p w14:paraId="6DCEE34E" w14:textId="77777777" w:rsidR="00354940" w:rsidRDefault="00354940" w:rsidP="00354940">
            <w:pPr>
              <w:spacing w:line="540" w:lineRule="exact"/>
              <w:jc w:val="left"/>
              <w:rPr>
                <w:spacing w:val="-12"/>
                <w:sz w:val="24"/>
              </w:rPr>
            </w:pPr>
          </w:p>
          <w:p w14:paraId="4AC70875" w14:textId="7D6A3296" w:rsidR="00422E5E" w:rsidRDefault="00422E5E" w:rsidP="003878F0">
            <w:pPr>
              <w:spacing w:line="540" w:lineRule="exact"/>
              <w:jc w:val="center"/>
              <w:rPr>
                <w:spacing w:val="-12"/>
                <w:sz w:val="24"/>
              </w:rPr>
            </w:pPr>
            <w:r>
              <w:rPr>
                <w:rFonts w:hint="eastAsia"/>
                <w:b/>
                <w:szCs w:val="28"/>
              </w:rPr>
              <w:t xml:space="preserve">                                         </w:t>
            </w:r>
            <w:r>
              <w:rPr>
                <w:rFonts w:hint="eastAsia"/>
                <w:spacing w:val="-12"/>
                <w:sz w:val="24"/>
              </w:rPr>
              <w:t>申报人签字：</w:t>
            </w:r>
          </w:p>
          <w:p w14:paraId="509C4B3E" w14:textId="77777777" w:rsidR="00422E5E" w:rsidRDefault="00422E5E" w:rsidP="003878F0">
            <w:pPr>
              <w:spacing w:line="540" w:lineRule="exact"/>
              <w:jc w:val="right"/>
              <w:rPr>
                <w:spacing w:val="-12"/>
                <w:sz w:val="24"/>
              </w:rPr>
            </w:pPr>
            <w:r>
              <w:rPr>
                <w:rFonts w:hint="eastAsia"/>
                <w:spacing w:val="-12"/>
                <w:sz w:val="24"/>
              </w:rPr>
              <w:t xml:space="preserve">                                                                                                                                                    </w:t>
            </w:r>
            <w:r>
              <w:rPr>
                <w:rFonts w:hint="eastAsia"/>
                <w:spacing w:val="-12"/>
                <w:sz w:val="24"/>
              </w:rPr>
              <w:t>年</w:t>
            </w:r>
            <w:r>
              <w:rPr>
                <w:rFonts w:hint="eastAsia"/>
                <w:spacing w:val="-12"/>
                <w:sz w:val="24"/>
              </w:rPr>
              <w:t xml:space="preserve">        </w:t>
            </w:r>
            <w:r>
              <w:rPr>
                <w:rFonts w:hint="eastAsia"/>
                <w:spacing w:val="-12"/>
                <w:sz w:val="24"/>
              </w:rPr>
              <w:t>月</w:t>
            </w:r>
            <w:r>
              <w:rPr>
                <w:rFonts w:hint="eastAsia"/>
                <w:spacing w:val="-12"/>
                <w:sz w:val="24"/>
              </w:rPr>
              <w:t xml:space="preserve">        </w:t>
            </w:r>
            <w:r>
              <w:rPr>
                <w:rFonts w:hint="eastAsia"/>
                <w:spacing w:val="-12"/>
                <w:sz w:val="24"/>
              </w:rPr>
              <w:t>日</w:t>
            </w:r>
          </w:p>
        </w:tc>
      </w:tr>
    </w:tbl>
    <w:p w14:paraId="5E62DAA7" w14:textId="77777777" w:rsidR="00422E5E" w:rsidRDefault="00422E5E" w:rsidP="00422E5E">
      <w:pPr>
        <w:jc w:val="left"/>
        <w:rPr>
          <w:b/>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38"/>
      </w:tblGrid>
      <w:tr w:rsidR="00422E5E" w14:paraId="24028B58" w14:textId="77777777" w:rsidTr="003878F0">
        <w:trPr>
          <w:trHeight w:val="4182"/>
          <w:jc w:val="center"/>
        </w:trPr>
        <w:tc>
          <w:tcPr>
            <w:tcW w:w="9038" w:type="dxa"/>
            <w:vAlign w:val="center"/>
          </w:tcPr>
          <w:p w14:paraId="116B31C1" w14:textId="77777777" w:rsidR="00422E5E" w:rsidRDefault="00422E5E" w:rsidP="003878F0">
            <w:pPr>
              <w:spacing w:line="540" w:lineRule="exact"/>
              <w:jc w:val="center"/>
              <w:rPr>
                <w:b/>
                <w:szCs w:val="28"/>
              </w:rPr>
            </w:pPr>
            <w:r>
              <w:rPr>
                <w:rFonts w:hint="eastAsia"/>
                <w:b/>
                <w:szCs w:val="28"/>
              </w:rPr>
              <w:t>个人承诺</w:t>
            </w:r>
          </w:p>
          <w:p w14:paraId="586080F8" w14:textId="03137467" w:rsidR="00422E5E" w:rsidRDefault="00422E5E" w:rsidP="003878F0">
            <w:pPr>
              <w:spacing w:line="540" w:lineRule="exact"/>
              <w:ind w:firstLineChars="200" w:firstLine="480"/>
              <w:rPr>
                <w:sz w:val="24"/>
              </w:rPr>
            </w:pPr>
            <w:r>
              <w:rPr>
                <w:rFonts w:hint="eastAsia"/>
                <w:sz w:val="24"/>
              </w:rPr>
              <w:t>本人已阅读并理解《中国地质大学（北京）</w:t>
            </w:r>
            <w:r w:rsidR="00354940">
              <w:rPr>
                <w:rFonts w:ascii="宋体" w:hAnsi="宋体" w:hint="eastAsia"/>
                <w:spacing w:val="-12"/>
                <w:sz w:val="24"/>
              </w:rPr>
              <w:t>●</w:t>
            </w:r>
            <w:r>
              <w:rPr>
                <w:rFonts w:hint="eastAsia"/>
                <w:sz w:val="24"/>
              </w:rPr>
              <w:t>教师</w:t>
            </w:r>
            <w:r>
              <w:rPr>
                <w:rFonts w:hint="eastAsia"/>
                <w:sz w:val="24"/>
              </w:rPr>
              <w:t>/</w:t>
            </w:r>
            <w:r>
              <w:rPr>
                <w:rFonts w:hint="eastAsia"/>
                <w:spacing w:val="-12"/>
                <w:sz w:val="24"/>
              </w:rPr>
              <w:t>○教师以外</w:t>
            </w:r>
            <w:r>
              <w:rPr>
                <w:rFonts w:hint="eastAsia"/>
                <w:sz w:val="24"/>
              </w:rPr>
              <w:t>专业技术岗位聘任实施办法》，并已对照相关岗位的聘用条件和要求，符合所申请岗位的申报资格；本人承诺所提供的信息真实、准确，保证所从事的学术研究符合学术道德规范，愿意承担信息虚假等不端行为所带来的一切责任和后果。</w:t>
            </w:r>
          </w:p>
          <w:p w14:paraId="09408B5B" w14:textId="3F1971B7" w:rsidR="00422E5E" w:rsidRDefault="00422E5E" w:rsidP="003878F0">
            <w:pPr>
              <w:spacing w:line="540" w:lineRule="exact"/>
              <w:rPr>
                <w:sz w:val="24"/>
              </w:rPr>
            </w:pPr>
          </w:p>
          <w:p w14:paraId="4E2C4801" w14:textId="13D335FE" w:rsidR="004E0216" w:rsidRDefault="004E0216" w:rsidP="003878F0">
            <w:pPr>
              <w:spacing w:line="540" w:lineRule="exact"/>
              <w:rPr>
                <w:sz w:val="24"/>
              </w:rPr>
            </w:pPr>
          </w:p>
          <w:p w14:paraId="28CB0CC5" w14:textId="10B59D96" w:rsidR="004E0216" w:rsidRDefault="004E0216" w:rsidP="003878F0">
            <w:pPr>
              <w:spacing w:line="540" w:lineRule="exact"/>
              <w:rPr>
                <w:sz w:val="24"/>
              </w:rPr>
            </w:pPr>
          </w:p>
          <w:p w14:paraId="226B49ED" w14:textId="08FFD90D" w:rsidR="004E0216" w:rsidRDefault="004E0216" w:rsidP="003878F0">
            <w:pPr>
              <w:spacing w:line="540" w:lineRule="exact"/>
              <w:rPr>
                <w:sz w:val="24"/>
              </w:rPr>
            </w:pPr>
          </w:p>
          <w:p w14:paraId="5A3673EE" w14:textId="760A51BE" w:rsidR="004E0216" w:rsidRDefault="004E0216" w:rsidP="003878F0">
            <w:pPr>
              <w:spacing w:line="540" w:lineRule="exact"/>
              <w:rPr>
                <w:sz w:val="24"/>
              </w:rPr>
            </w:pPr>
          </w:p>
          <w:p w14:paraId="04EECF87" w14:textId="77777777" w:rsidR="004E0216" w:rsidRDefault="004E0216" w:rsidP="003878F0">
            <w:pPr>
              <w:spacing w:line="540" w:lineRule="exact"/>
              <w:rPr>
                <w:sz w:val="24"/>
              </w:rPr>
            </w:pPr>
          </w:p>
          <w:p w14:paraId="0C2ECCB2" w14:textId="2131C1E2" w:rsidR="00422E5E" w:rsidRDefault="00422E5E" w:rsidP="003878F0">
            <w:pPr>
              <w:tabs>
                <w:tab w:val="left" w:pos="5760"/>
              </w:tabs>
              <w:spacing w:line="540" w:lineRule="exact"/>
              <w:jc w:val="center"/>
              <w:rPr>
                <w:sz w:val="24"/>
              </w:rPr>
            </w:pPr>
            <w:r>
              <w:rPr>
                <w:rFonts w:hint="eastAsia"/>
                <w:b/>
                <w:szCs w:val="28"/>
              </w:rPr>
              <w:t xml:space="preserve">    </w:t>
            </w:r>
            <w:r>
              <w:rPr>
                <w:rFonts w:hint="eastAsia"/>
                <w:sz w:val="24"/>
              </w:rPr>
              <w:t xml:space="preserve">                                       </w:t>
            </w:r>
            <w:r>
              <w:rPr>
                <w:rFonts w:hint="eastAsia"/>
                <w:sz w:val="24"/>
              </w:rPr>
              <w:t>承诺人签字：</w:t>
            </w:r>
          </w:p>
          <w:p w14:paraId="7A6F89B3" w14:textId="77777777" w:rsidR="00422E5E" w:rsidRDefault="00422E5E" w:rsidP="003878F0">
            <w:pPr>
              <w:spacing w:line="540" w:lineRule="exact"/>
              <w:jc w:val="right"/>
              <w:rPr>
                <w:szCs w:val="28"/>
              </w:rPr>
            </w:pP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bl>
    <w:p w14:paraId="29FA5CE0" w14:textId="77777777" w:rsidR="00422E5E" w:rsidRDefault="00422E5E" w:rsidP="00422E5E">
      <w:pPr>
        <w:spacing w:line="540" w:lineRule="exact"/>
        <w:rPr>
          <w:b/>
          <w:szCs w:val="28"/>
        </w:rPr>
      </w:pPr>
      <w:r>
        <w:rPr>
          <w:rFonts w:hint="eastAsia"/>
          <w:b/>
          <w:szCs w:val="28"/>
        </w:rPr>
        <w:lastRenderedPageBreak/>
        <w:t>六、所在二级单位党组织意见</w:t>
      </w:r>
    </w:p>
    <w:tbl>
      <w:tblPr>
        <w:tblpPr w:leftFromText="180" w:rightFromText="180" w:vertAnchor="text" w:horzAnchor="margin" w:tblpX="74" w:tblpY="1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42"/>
      </w:tblGrid>
      <w:tr w:rsidR="00422E5E" w14:paraId="48B40FF0" w14:textId="77777777" w:rsidTr="003878F0">
        <w:trPr>
          <w:trHeight w:val="2136"/>
        </w:trPr>
        <w:tc>
          <w:tcPr>
            <w:tcW w:w="8942" w:type="dxa"/>
          </w:tcPr>
          <w:p w14:paraId="04C9D3C5" w14:textId="77777777" w:rsidR="00422E5E" w:rsidRPr="00F31F7F" w:rsidRDefault="00422E5E" w:rsidP="003878F0">
            <w:pPr>
              <w:tabs>
                <w:tab w:val="clear" w:pos="0"/>
              </w:tabs>
              <w:spacing w:line="530" w:lineRule="exact"/>
              <w:rPr>
                <w:sz w:val="24"/>
              </w:rPr>
            </w:pPr>
            <w:r w:rsidRPr="00F31F7F">
              <w:rPr>
                <w:rFonts w:hint="eastAsia"/>
                <w:sz w:val="24"/>
              </w:rPr>
              <w:t>思想政治表现及师德师风评价：</w:t>
            </w:r>
          </w:p>
          <w:p w14:paraId="4DCDF09A" w14:textId="77777777" w:rsidR="00422E5E" w:rsidRDefault="00422E5E" w:rsidP="003878F0">
            <w:pPr>
              <w:rPr>
                <w:rFonts w:cs="宋体"/>
                <w:kern w:val="0"/>
                <w:szCs w:val="21"/>
              </w:rPr>
            </w:pPr>
          </w:p>
          <w:p w14:paraId="70941B16" w14:textId="77777777" w:rsidR="00422E5E" w:rsidRDefault="00422E5E" w:rsidP="003878F0">
            <w:pPr>
              <w:rPr>
                <w:rFonts w:cs="宋体"/>
                <w:kern w:val="0"/>
                <w:szCs w:val="21"/>
              </w:rPr>
            </w:pPr>
          </w:p>
          <w:p w14:paraId="7CDFFE58" w14:textId="77777777" w:rsidR="00422E5E" w:rsidRDefault="00422E5E" w:rsidP="003878F0">
            <w:pPr>
              <w:rPr>
                <w:rFonts w:cs="宋体"/>
                <w:kern w:val="0"/>
                <w:szCs w:val="21"/>
              </w:rPr>
            </w:pPr>
          </w:p>
          <w:p w14:paraId="382D70C7" w14:textId="77777777" w:rsidR="00422E5E" w:rsidRDefault="00422E5E" w:rsidP="003878F0">
            <w:pPr>
              <w:rPr>
                <w:rFonts w:cs="宋体"/>
                <w:kern w:val="0"/>
                <w:szCs w:val="21"/>
              </w:rPr>
            </w:pPr>
          </w:p>
          <w:p w14:paraId="424C510B" w14:textId="77777777" w:rsidR="00422E5E" w:rsidRDefault="00422E5E" w:rsidP="003878F0">
            <w:pPr>
              <w:rPr>
                <w:rFonts w:cs="宋体"/>
                <w:kern w:val="0"/>
                <w:szCs w:val="21"/>
              </w:rPr>
            </w:pPr>
          </w:p>
          <w:p w14:paraId="04CDE92B" w14:textId="77777777" w:rsidR="00422E5E" w:rsidRDefault="00422E5E" w:rsidP="003878F0">
            <w:pPr>
              <w:rPr>
                <w:rFonts w:cs="宋体"/>
                <w:kern w:val="0"/>
                <w:szCs w:val="21"/>
              </w:rPr>
            </w:pPr>
          </w:p>
          <w:p w14:paraId="6A76C5C0" w14:textId="77777777" w:rsidR="00422E5E" w:rsidRDefault="00422E5E" w:rsidP="003878F0">
            <w:pPr>
              <w:rPr>
                <w:rFonts w:cs="宋体"/>
                <w:kern w:val="0"/>
                <w:szCs w:val="21"/>
              </w:rPr>
            </w:pPr>
          </w:p>
          <w:p w14:paraId="698D3A41" w14:textId="77777777" w:rsidR="00422E5E" w:rsidRDefault="00422E5E" w:rsidP="003878F0">
            <w:pPr>
              <w:rPr>
                <w:rFonts w:cs="宋体"/>
                <w:kern w:val="0"/>
                <w:szCs w:val="21"/>
              </w:rPr>
            </w:pPr>
          </w:p>
          <w:p w14:paraId="6A00B1D8" w14:textId="77777777" w:rsidR="00422E5E" w:rsidRDefault="00422E5E" w:rsidP="003878F0">
            <w:pPr>
              <w:rPr>
                <w:rFonts w:cs="宋体"/>
                <w:kern w:val="0"/>
                <w:szCs w:val="21"/>
              </w:rPr>
            </w:pPr>
          </w:p>
          <w:p w14:paraId="37B38A54" w14:textId="77777777" w:rsidR="00422E5E" w:rsidRDefault="00422E5E" w:rsidP="003878F0">
            <w:pPr>
              <w:rPr>
                <w:rFonts w:cs="宋体"/>
                <w:kern w:val="0"/>
                <w:szCs w:val="21"/>
              </w:rPr>
            </w:pPr>
          </w:p>
          <w:p w14:paraId="193A248D" w14:textId="6698E22D" w:rsidR="00354940" w:rsidRDefault="00354940" w:rsidP="003878F0">
            <w:pPr>
              <w:rPr>
                <w:rFonts w:cs="宋体" w:hint="eastAsia"/>
                <w:kern w:val="0"/>
                <w:szCs w:val="21"/>
              </w:rPr>
            </w:pPr>
          </w:p>
          <w:p w14:paraId="1229D7F4" w14:textId="6A4E6BED" w:rsidR="00354940" w:rsidRDefault="00354940" w:rsidP="003878F0">
            <w:pPr>
              <w:rPr>
                <w:rFonts w:cs="宋体"/>
                <w:kern w:val="0"/>
                <w:szCs w:val="21"/>
              </w:rPr>
            </w:pPr>
          </w:p>
          <w:p w14:paraId="5D8F5D74" w14:textId="77777777" w:rsidR="00354940" w:rsidRDefault="00354940" w:rsidP="003878F0">
            <w:pPr>
              <w:rPr>
                <w:rFonts w:cs="宋体"/>
                <w:kern w:val="0"/>
                <w:szCs w:val="21"/>
              </w:rPr>
            </w:pPr>
          </w:p>
          <w:p w14:paraId="78924193" w14:textId="77777777" w:rsidR="00422E5E" w:rsidRDefault="00422E5E" w:rsidP="003878F0">
            <w:pPr>
              <w:rPr>
                <w:rFonts w:cs="宋体"/>
                <w:kern w:val="0"/>
                <w:szCs w:val="21"/>
              </w:rPr>
            </w:pPr>
          </w:p>
          <w:p w14:paraId="1DEA8BBB" w14:textId="77777777" w:rsidR="00422E5E" w:rsidRDefault="00422E5E" w:rsidP="003878F0">
            <w:pPr>
              <w:rPr>
                <w:rFonts w:cs="宋体"/>
                <w:kern w:val="0"/>
                <w:szCs w:val="21"/>
              </w:rPr>
            </w:pPr>
          </w:p>
          <w:p w14:paraId="49FF4AFE" w14:textId="77777777" w:rsidR="00422E5E" w:rsidRDefault="00422E5E" w:rsidP="003878F0">
            <w:pPr>
              <w:rPr>
                <w:rFonts w:cs="宋体"/>
                <w:kern w:val="0"/>
                <w:szCs w:val="21"/>
              </w:rPr>
            </w:pPr>
          </w:p>
          <w:p w14:paraId="61ECC5BE" w14:textId="77777777" w:rsidR="00422E5E" w:rsidRDefault="00422E5E" w:rsidP="003878F0">
            <w:pPr>
              <w:rPr>
                <w:rFonts w:cs="宋体"/>
                <w:kern w:val="0"/>
                <w:sz w:val="24"/>
              </w:rPr>
            </w:pPr>
            <w:r>
              <w:rPr>
                <w:rFonts w:cs="宋体" w:hint="eastAsia"/>
                <w:kern w:val="0"/>
                <w:szCs w:val="21"/>
              </w:rPr>
              <w:t xml:space="preserve">                </w:t>
            </w:r>
            <w:r>
              <w:rPr>
                <w:rFonts w:cs="宋体"/>
                <w:kern w:val="0"/>
                <w:szCs w:val="21"/>
              </w:rPr>
              <w:t xml:space="preserve">        </w:t>
            </w:r>
            <w:r>
              <w:rPr>
                <w:rFonts w:cs="宋体" w:hint="eastAsia"/>
                <w:kern w:val="0"/>
                <w:szCs w:val="21"/>
              </w:rPr>
              <w:t xml:space="preserve">                                      </w:t>
            </w:r>
            <w:r>
              <w:rPr>
                <w:rFonts w:cs="宋体" w:hint="eastAsia"/>
                <w:kern w:val="0"/>
                <w:sz w:val="24"/>
              </w:rPr>
              <w:t>二级党委领导（签章）：</w:t>
            </w:r>
          </w:p>
          <w:p w14:paraId="536AF133" w14:textId="77777777" w:rsidR="00422E5E" w:rsidRDefault="00422E5E" w:rsidP="00354940">
            <w:pPr>
              <w:ind w:leftChars="200" w:left="560" w:firstLineChars="1900" w:firstLine="4560"/>
              <w:rPr>
                <w:rFonts w:cs="宋体"/>
                <w:kern w:val="0"/>
                <w:szCs w:val="21"/>
              </w:rPr>
            </w:pPr>
            <w:r>
              <w:rPr>
                <w:rFonts w:cs="宋体" w:hint="eastAsia"/>
                <w:kern w:val="0"/>
                <w:sz w:val="24"/>
              </w:rPr>
              <w:t xml:space="preserve">          </w:t>
            </w:r>
            <w:r>
              <w:rPr>
                <w:rFonts w:cs="宋体" w:hint="eastAsia"/>
                <w:kern w:val="0"/>
                <w:sz w:val="24"/>
              </w:rPr>
              <w:t xml:space="preserve">　　</w:t>
            </w:r>
            <w:r>
              <w:rPr>
                <w:rFonts w:cs="宋体" w:hint="eastAsia"/>
                <w:kern w:val="0"/>
                <w:sz w:val="24"/>
              </w:rPr>
              <w:t xml:space="preserve">           </w:t>
            </w:r>
            <w:r>
              <w:rPr>
                <w:rFonts w:cs="宋体" w:hint="eastAsia"/>
                <w:kern w:val="0"/>
                <w:sz w:val="24"/>
              </w:rPr>
              <w:t xml:space="preserve">　</w:t>
            </w:r>
            <w:r>
              <w:rPr>
                <w:rFonts w:cs="宋体" w:hint="eastAsia"/>
                <w:kern w:val="0"/>
                <w:sz w:val="24"/>
              </w:rPr>
              <w:t xml:space="preserve">   </w:t>
            </w:r>
            <w:r>
              <w:rPr>
                <w:rFonts w:cs="宋体" w:hint="eastAsia"/>
                <w:kern w:val="0"/>
                <w:sz w:val="24"/>
              </w:rPr>
              <w:t>年</w:t>
            </w:r>
            <w:r>
              <w:rPr>
                <w:rFonts w:cs="宋体" w:hint="eastAsia"/>
                <w:kern w:val="0"/>
                <w:sz w:val="24"/>
              </w:rPr>
              <w:t xml:space="preserve">       </w:t>
            </w:r>
            <w:r>
              <w:rPr>
                <w:rFonts w:cs="宋体" w:hint="eastAsia"/>
                <w:kern w:val="0"/>
                <w:sz w:val="24"/>
              </w:rPr>
              <w:t>月</w:t>
            </w:r>
            <w:r>
              <w:rPr>
                <w:rFonts w:cs="宋体" w:hint="eastAsia"/>
                <w:kern w:val="0"/>
                <w:sz w:val="24"/>
              </w:rPr>
              <w:t xml:space="preserve">      </w:t>
            </w:r>
            <w:r>
              <w:rPr>
                <w:rFonts w:cs="宋体" w:hint="eastAsia"/>
                <w:kern w:val="0"/>
                <w:sz w:val="24"/>
              </w:rPr>
              <w:t>日</w:t>
            </w:r>
          </w:p>
        </w:tc>
      </w:tr>
    </w:tbl>
    <w:p w14:paraId="3ED43EEF" w14:textId="77777777" w:rsidR="00422E5E" w:rsidRDefault="00422E5E" w:rsidP="00422E5E">
      <w:pPr>
        <w:spacing w:line="540" w:lineRule="exact"/>
        <w:jc w:val="left"/>
        <w:rPr>
          <w:b/>
          <w:szCs w:val="28"/>
        </w:rPr>
      </w:pPr>
      <w:r>
        <w:rPr>
          <w:rFonts w:hint="eastAsia"/>
          <w:b/>
          <w:szCs w:val="28"/>
        </w:rPr>
        <w:t>七、所在单位岗位聘任工作小组意见</w:t>
      </w:r>
    </w:p>
    <w:tbl>
      <w:tblPr>
        <w:tblW w:w="8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18"/>
      </w:tblGrid>
      <w:tr w:rsidR="00422E5E" w14:paraId="169B4C2B" w14:textId="77777777" w:rsidTr="003878F0">
        <w:trPr>
          <w:trHeight w:val="4758"/>
          <w:jc w:val="center"/>
        </w:trPr>
        <w:tc>
          <w:tcPr>
            <w:tcW w:w="8918" w:type="dxa"/>
            <w:tcBorders>
              <w:bottom w:val="single" w:sz="4" w:space="0" w:color="auto"/>
            </w:tcBorders>
            <w:vAlign w:val="center"/>
          </w:tcPr>
          <w:p w14:paraId="6F7F1B02" w14:textId="77777777" w:rsidR="00422E5E" w:rsidRPr="001A5C85" w:rsidRDefault="00422E5E" w:rsidP="003878F0">
            <w:pPr>
              <w:spacing w:line="240" w:lineRule="auto"/>
              <w:rPr>
                <w:sz w:val="24"/>
              </w:rPr>
            </w:pPr>
            <w:r w:rsidRPr="001A5C85">
              <w:rPr>
                <w:rFonts w:hint="eastAsia"/>
                <w:sz w:val="24"/>
              </w:rPr>
              <w:t>对申报岗位晋升人员的申请审核、评议与推荐意见：</w:t>
            </w:r>
          </w:p>
          <w:p w14:paraId="7A3C00CD" w14:textId="77777777" w:rsidR="00422E5E" w:rsidRPr="001A5C85" w:rsidRDefault="00422E5E" w:rsidP="003878F0">
            <w:pPr>
              <w:spacing w:line="240" w:lineRule="auto"/>
              <w:rPr>
                <w:sz w:val="24"/>
              </w:rPr>
            </w:pPr>
            <w:r w:rsidRPr="001A5C85">
              <w:rPr>
                <w:rFonts w:hint="eastAsia"/>
                <w:sz w:val="24"/>
              </w:rPr>
              <w:t>（</w:t>
            </w:r>
            <w:r w:rsidRPr="001A5C85">
              <w:rPr>
                <w:rFonts w:hint="eastAsia"/>
                <w:sz w:val="22"/>
                <w:szCs w:val="22"/>
              </w:rPr>
              <w:t>如果以其他业绩与贡献作为岗位晋升条件，请</w:t>
            </w:r>
            <w:proofErr w:type="gramStart"/>
            <w:r w:rsidRPr="001A5C85">
              <w:rPr>
                <w:rFonts w:hint="eastAsia"/>
                <w:sz w:val="22"/>
                <w:szCs w:val="22"/>
              </w:rPr>
              <w:t>作出</w:t>
            </w:r>
            <w:proofErr w:type="gramEnd"/>
            <w:r w:rsidRPr="001A5C85">
              <w:rPr>
                <w:rFonts w:hint="eastAsia"/>
                <w:sz w:val="22"/>
                <w:szCs w:val="22"/>
              </w:rPr>
              <w:t>详细评价与推荐说明，可另附页。</w:t>
            </w:r>
            <w:r w:rsidRPr="001A5C85">
              <w:rPr>
                <w:rFonts w:hint="eastAsia"/>
                <w:sz w:val="24"/>
              </w:rPr>
              <w:t>）</w:t>
            </w:r>
          </w:p>
          <w:p w14:paraId="6AF7BA05" w14:textId="77777777" w:rsidR="00422E5E" w:rsidRPr="001A5C85" w:rsidRDefault="00422E5E" w:rsidP="003878F0">
            <w:pPr>
              <w:spacing w:line="540" w:lineRule="exact"/>
              <w:rPr>
                <w:sz w:val="24"/>
              </w:rPr>
            </w:pPr>
          </w:p>
          <w:p w14:paraId="20B597B0" w14:textId="77777777" w:rsidR="00422E5E" w:rsidRPr="001A5C85" w:rsidRDefault="00422E5E" w:rsidP="003878F0">
            <w:pPr>
              <w:spacing w:line="540" w:lineRule="exact"/>
              <w:rPr>
                <w:sz w:val="24"/>
              </w:rPr>
            </w:pPr>
          </w:p>
          <w:p w14:paraId="7188EC63" w14:textId="77777777" w:rsidR="00422E5E" w:rsidRPr="001A5C85" w:rsidRDefault="00422E5E" w:rsidP="003878F0">
            <w:pPr>
              <w:spacing w:line="540" w:lineRule="exact"/>
              <w:rPr>
                <w:sz w:val="24"/>
              </w:rPr>
            </w:pPr>
          </w:p>
          <w:p w14:paraId="2CE18DAC" w14:textId="77777777" w:rsidR="00422E5E" w:rsidRPr="001A5C85" w:rsidRDefault="00422E5E" w:rsidP="003878F0">
            <w:pPr>
              <w:spacing w:line="540" w:lineRule="exact"/>
              <w:rPr>
                <w:sz w:val="24"/>
              </w:rPr>
            </w:pPr>
          </w:p>
          <w:p w14:paraId="6404D520" w14:textId="77777777" w:rsidR="00422E5E" w:rsidRPr="001A5C85" w:rsidRDefault="00422E5E" w:rsidP="00354940">
            <w:pPr>
              <w:spacing w:line="540" w:lineRule="exact"/>
              <w:ind w:left="3935" w:hangingChars="1400" w:hanging="3935"/>
              <w:rPr>
                <w:sz w:val="24"/>
              </w:rPr>
            </w:pPr>
            <w:r w:rsidRPr="001A5C85">
              <w:rPr>
                <w:rFonts w:hint="eastAsia"/>
                <w:b/>
                <w:szCs w:val="28"/>
              </w:rPr>
              <w:t xml:space="preserve">      </w:t>
            </w:r>
            <w:r w:rsidRPr="001A5C85">
              <w:rPr>
                <w:rFonts w:hint="eastAsia"/>
                <w:sz w:val="24"/>
              </w:rPr>
              <w:t xml:space="preserve">                                                                          </w:t>
            </w:r>
            <w:r w:rsidRPr="001A5C85">
              <w:rPr>
                <w:rFonts w:hint="eastAsia"/>
                <w:sz w:val="24"/>
              </w:rPr>
              <w:t>组长（签字）：</w:t>
            </w:r>
            <w:r w:rsidRPr="001A5C85">
              <w:rPr>
                <w:rFonts w:hint="eastAsia"/>
                <w:sz w:val="24"/>
              </w:rPr>
              <w:t xml:space="preserve">                </w:t>
            </w:r>
            <w:r w:rsidRPr="001A5C85">
              <w:rPr>
                <w:rFonts w:hint="eastAsia"/>
                <w:sz w:val="24"/>
              </w:rPr>
              <w:t>（公章）</w:t>
            </w:r>
          </w:p>
          <w:p w14:paraId="28711E11" w14:textId="77777777" w:rsidR="00422E5E" w:rsidRPr="001A5C85" w:rsidRDefault="00422E5E" w:rsidP="003878F0">
            <w:pPr>
              <w:spacing w:line="540" w:lineRule="exact"/>
              <w:ind w:firstLineChars="700" w:firstLine="1680"/>
              <w:jc w:val="right"/>
              <w:rPr>
                <w:sz w:val="24"/>
              </w:rPr>
            </w:pPr>
            <w:r w:rsidRPr="001A5C85">
              <w:rPr>
                <w:rFonts w:hint="eastAsia"/>
                <w:sz w:val="24"/>
              </w:rPr>
              <w:t xml:space="preserve">                                                                                 </w:t>
            </w:r>
            <w:r w:rsidRPr="001A5C85">
              <w:rPr>
                <w:rFonts w:hint="eastAsia"/>
                <w:sz w:val="24"/>
              </w:rPr>
              <w:t>年</w:t>
            </w:r>
            <w:r>
              <w:rPr>
                <w:rFonts w:hint="eastAsia"/>
                <w:sz w:val="24"/>
              </w:rPr>
              <w:t xml:space="preserve">      </w:t>
            </w:r>
            <w:r w:rsidRPr="001A5C85">
              <w:rPr>
                <w:rFonts w:hint="eastAsia"/>
                <w:sz w:val="24"/>
              </w:rPr>
              <w:t xml:space="preserve"> </w:t>
            </w:r>
            <w:r w:rsidRPr="001A5C85">
              <w:rPr>
                <w:rFonts w:hint="eastAsia"/>
                <w:sz w:val="24"/>
              </w:rPr>
              <w:t>月</w:t>
            </w:r>
            <w:r>
              <w:rPr>
                <w:rFonts w:hint="eastAsia"/>
                <w:sz w:val="24"/>
              </w:rPr>
              <w:t xml:space="preserve">     </w:t>
            </w:r>
            <w:r w:rsidRPr="001A5C85">
              <w:rPr>
                <w:rFonts w:hint="eastAsia"/>
                <w:sz w:val="24"/>
              </w:rPr>
              <w:t>日</w:t>
            </w:r>
          </w:p>
        </w:tc>
      </w:tr>
    </w:tbl>
    <w:p w14:paraId="5EC5C6DD" w14:textId="77777777" w:rsidR="00422E5E" w:rsidRDefault="00422E5E" w:rsidP="00422E5E">
      <w:pPr>
        <w:spacing w:line="540" w:lineRule="exact"/>
        <w:jc w:val="left"/>
        <w:rPr>
          <w:b/>
          <w:szCs w:val="28"/>
        </w:rPr>
      </w:pPr>
      <w:r>
        <w:rPr>
          <w:b/>
          <w:szCs w:val="28"/>
        </w:rPr>
        <w:br w:type="page"/>
      </w:r>
      <w:r>
        <w:rPr>
          <w:rFonts w:hint="eastAsia"/>
          <w:b/>
          <w:szCs w:val="28"/>
        </w:rPr>
        <w:lastRenderedPageBreak/>
        <w:t>八、学校学术委员会评议与推荐意见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15"/>
      </w:tblGrid>
      <w:tr w:rsidR="00422E5E" w14:paraId="1E145F5B" w14:textId="77777777" w:rsidTr="003878F0">
        <w:trPr>
          <w:cantSplit/>
          <w:trHeight w:val="2273"/>
          <w:jc w:val="center"/>
        </w:trPr>
        <w:tc>
          <w:tcPr>
            <w:tcW w:w="9015" w:type="dxa"/>
            <w:tcBorders>
              <w:bottom w:val="single" w:sz="4" w:space="0" w:color="auto"/>
            </w:tcBorders>
          </w:tcPr>
          <w:p w14:paraId="646B03CB" w14:textId="77777777" w:rsidR="00422E5E" w:rsidRDefault="00422E5E" w:rsidP="003878F0">
            <w:pPr>
              <w:spacing w:line="540" w:lineRule="exact"/>
              <w:rPr>
                <w:sz w:val="24"/>
              </w:rPr>
            </w:pPr>
          </w:p>
          <w:p w14:paraId="787D7815" w14:textId="77777777" w:rsidR="00422E5E" w:rsidRDefault="00422E5E" w:rsidP="003878F0">
            <w:pPr>
              <w:spacing w:line="540" w:lineRule="exact"/>
              <w:rPr>
                <w:sz w:val="24"/>
              </w:rPr>
            </w:pPr>
          </w:p>
          <w:p w14:paraId="0074A8B5" w14:textId="77777777" w:rsidR="00422E5E" w:rsidRDefault="00422E5E" w:rsidP="003878F0">
            <w:pPr>
              <w:spacing w:line="540" w:lineRule="exact"/>
              <w:rPr>
                <w:sz w:val="24"/>
              </w:rPr>
            </w:pPr>
          </w:p>
          <w:p w14:paraId="1678CA99" w14:textId="77777777" w:rsidR="00422E5E" w:rsidRDefault="00422E5E" w:rsidP="003878F0">
            <w:pPr>
              <w:spacing w:line="540" w:lineRule="exact"/>
              <w:rPr>
                <w:sz w:val="24"/>
              </w:rPr>
            </w:pPr>
          </w:p>
          <w:p w14:paraId="330114D1" w14:textId="77777777" w:rsidR="00422E5E" w:rsidRDefault="00422E5E" w:rsidP="003878F0">
            <w:pPr>
              <w:spacing w:line="540" w:lineRule="exact"/>
              <w:rPr>
                <w:sz w:val="24"/>
              </w:rPr>
            </w:pPr>
          </w:p>
          <w:p w14:paraId="4B8874F9" w14:textId="77777777" w:rsidR="00422E5E" w:rsidRDefault="00422E5E" w:rsidP="003878F0">
            <w:pPr>
              <w:spacing w:line="540" w:lineRule="exact"/>
              <w:rPr>
                <w:sz w:val="24"/>
              </w:rPr>
            </w:pPr>
          </w:p>
          <w:p w14:paraId="4CFC4AE3" w14:textId="77777777" w:rsidR="00422E5E" w:rsidRDefault="00422E5E" w:rsidP="003878F0">
            <w:pPr>
              <w:spacing w:line="540" w:lineRule="exact"/>
              <w:rPr>
                <w:sz w:val="24"/>
              </w:rPr>
            </w:pPr>
          </w:p>
          <w:p w14:paraId="05D1C122" w14:textId="77777777" w:rsidR="00422E5E" w:rsidRDefault="00422E5E" w:rsidP="003878F0">
            <w:pPr>
              <w:spacing w:line="540" w:lineRule="exact"/>
              <w:rPr>
                <w:sz w:val="24"/>
              </w:rPr>
            </w:pPr>
          </w:p>
          <w:p w14:paraId="5AEAE095" w14:textId="77777777" w:rsidR="00422E5E" w:rsidRDefault="00422E5E" w:rsidP="00354940">
            <w:pPr>
              <w:tabs>
                <w:tab w:val="left" w:pos="5064"/>
              </w:tabs>
              <w:spacing w:line="540" w:lineRule="exact"/>
              <w:ind w:left="5520" w:hangingChars="2300" w:hanging="5520"/>
              <w:rPr>
                <w:sz w:val="24"/>
              </w:rPr>
            </w:pPr>
            <w:r>
              <w:rPr>
                <w:rFonts w:hint="eastAsia"/>
                <w:sz w:val="24"/>
              </w:rPr>
              <w:t xml:space="preserve">                                                                                    </w:t>
            </w:r>
            <w:r>
              <w:rPr>
                <w:rFonts w:hint="eastAsia"/>
                <w:sz w:val="24"/>
              </w:rPr>
              <w:t>主任签字：</w:t>
            </w:r>
            <w:r>
              <w:rPr>
                <w:rFonts w:hint="eastAsia"/>
                <w:sz w:val="24"/>
              </w:rPr>
              <w:t xml:space="preserve">                              </w:t>
            </w:r>
          </w:p>
          <w:p w14:paraId="7FB6ACE9" w14:textId="77777777" w:rsidR="00422E5E" w:rsidRDefault="00422E5E" w:rsidP="003878F0">
            <w:pPr>
              <w:tabs>
                <w:tab w:val="left" w:pos="5964"/>
              </w:tabs>
              <w:spacing w:line="540" w:lineRule="exact"/>
              <w:jc w:val="right"/>
              <w:rPr>
                <w:sz w:val="24"/>
              </w:rPr>
            </w:pP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 xml:space="preserve">日　</w:t>
            </w:r>
          </w:p>
        </w:tc>
      </w:tr>
    </w:tbl>
    <w:p w14:paraId="0E9AF184" w14:textId="77777777" w:rsidR="00422E5E" w:rsidRDefault="00422E5E" w:rsidP="00422E5E">
      <w:pPr>
        <w:spacing w:line="540" w:lineRule="exact"/>
        <w:jc w:val="left"/>
        <w:rPr>
          <w:b/>
          <w:color w:val="FF0000"/>
          <w:szCs w:val="28"/>
        </w:rPr>
      </w:pPr>
      <w:r>
        <w:rPr>
          <w:rFonts w:hint="eastAsia"/>
          <w:b/>
          <w:szCs w:val="28"/>
        </w:rPr>
        <w:t>九、学校岗位设置与聘任工作领导小组审批意见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76"/>
      </w:tblGrid>
      <w:tr w:rsidR="00422E5E" w14:paraId="22B42825" w14:textId="77777777" w:rsidTr="003878F0">
        <w:trPr>
          <w:cantSplit/>
          <w:trHeight w:val="2400"/>
          <w:jc w:val="center"/>
        </w:trPr>
        <w:tc>
          <w:tcPr>
            <w:tcW w:w="8876" w:type="dxa"/>
          </w:tcPr>
          <w:p w14:paraId="6930050E" w14:textId="77777777" w:rsidR="00422E5E" w:rsidRDefault="00422E5E" w:rsidP="003878F0">
            <w:pPr>
              <w:spacing w:line="540" w:lineRule="exact"/>
              <w:rPr>
                <w:sz w:val="24"/>
              </w:rPr>
            </w:pPr>
          </w:p>
          <w:p w14:paraId="723EDB73" w14:textId="77777777" w:rsidR="00422E5E" w:rsidRDefault="00422E5E" w:rsidP="003878F0">
            <w:pPr>
              <w:spacing w:line="540" w:lineRule="exact"/>
            </w:pPr>
          </w:p>
          <w:p w14:paraId="7075C429" w14:textId="77777777" w:rsidR="00422E5E" w:rsidRDefault="00422E5E" w:rsidP="003878F0">
            <w:pPr>
              <w:spacing w:line="540" w:lineRule="exact"/>
            </w:pPr>
          </w:p>
          <w:p w14:paraId="73D1A7FE" w14:textId="77777777" w:rsidR="00422E5E" w:rsidRDefault="00422E5E" w:rsidP="003878F0">
            <w:pPr>
              <w:spacing w:line="540" w:lineRule="exact"/>
            </w:pPr>
          </w:p>
          <w:p w14:paraId="4D26BDCC" w14:textId="77777777" w:rsidR="00422E5E" w:rsidRDefault="00422E5E" w:rsidP="003878F0">
            <w:pPr>
              <w:spacing w:line="540" w:lineRule="exact"/>
            </w:pPr>
          </w:p>
          <w:p w14:paraId="624C2522" w14:textId="77777777" w:rsidR="00422E5E" w:rsidRDefault="00422E5E" w:rsidP="003878F0">
            <w:pPr>
              <w:spacing w:line="540" w:lineRule="exact"/>
            </w:pPr>
          </w:p>
          <w:p w14:paraId="1E396404" w14:textId="77777777" w:rsidR="00422E5E" w:rsidRDefault="00422E5E" w:rsidP="003878F0">
            <w:pPr>
              <w:spacing w:line="540" w:lineRule="exact"/>
              <w:ind w:firstLineChars="2110" w:firstLine="5064"/>
              <w:rPr>
                <w:sz w:val="24"/>
              </w:rPr>
            </w:pPr>
            <w:r>
              <w:rPr>
                <w:rFonts w:hint="eastAsia"/>
                <w:sz w:val="24"/>
              </w:rPr>
              <w:t xml:space="preserve"> </w:t>
            </w:r>
            <w:r>
              <w:rPr>
                <w:rFonts w:hint="eastAsia"/>
                <w:sz w:val="24"/>
              </w:rPr>
              <w:t>组长签字：</w:t>
            </w:r>
          </w:p>
          <w:p w14:paraId="1ABEBF0D" w14:textId="77777777" w:rsidR="00422E5E" w:rsidRDefault="00422E5E" w:rsidP="003878F0">
            <w:pPr>
              <w:spacing w:line="540" w:lineRule="exact"/>
              <w:jc w:val="right"/>
              <w:rPr>
                <w:sz w:val="24"/>
              </w:rPr>
            </w:pP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bl>
    <w:p w14:paraId="438821EC" w14:textId="60011CBB" w:rsidR="007A7209" w:rsidRDefault="007A7209"/>
    <w:sectPr w:rsidR="007A720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7FD760" w14:textId="77777777" w:rsidR="00BC43C1" w:rsidRDefault="00BC43C1">
      <w:pPr>
        <w:spacing w:line="240" w:lineRule="auto"/>
      </w:pPr>
      <w:r>
        <w:separator/>
      </w:r>
    </w:p>
  </w:endnote>
  <w:endnote w:type="continuationSeparator" w:id="0">
    <w:p w14:paraId="21A758D3" w14:textId="77777777" w:rsidR="00BC43C1" w:rsidRDefault="00BC43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variable"/>
    <w:sig w:usb0="00000001" w:usb1="080E0000" w:usb2="00000010" w:usb3="00000000" w:csb0="00040000" w:csb1="00000000"/>
  </w:font>
  <w:font w:name="楷体_GB2312">
    <w:altName w:val="微软雅黑"/>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A041C3" w14:textId="77777777" w:rsidR="00A75D4C" w:rsidRDefault="00344230" w:rsidP="009878E3">
    <w:pPr>
      <w:pStyle w:val="a5"/>
      <w:framePr w:wrap="around" w:vAnchor="text" w:hAnchor="margin" w:xAlign="outside" w:y="1"/>
      <w:rPr>
        <w:rStyle w:val="a7"/>
      </w:rPr>
    </w:pPr>
    <w:r>
      <w:rPr>
        <w:rStyle w:val="a7"/>
      </w:rPr>
      <w:fldChar w:fldCharType="begin"/>
    </w:r>
    <w:r>
      <w:rPr>
        <w:rStyle w:val="a7"/>
      </w:rPr>
      <w:instrText xml:space="preserve">PAGE  </w:instrText>
    </w:r>
    <w:r>
      <w:rPr>
        <w:rStyle w:val="a7"/>
      </w:rPr>
      <w:fldChar w:fldCharType="end"/>
    </w:r>
  </w:p>
  <w:p w14:paraId="7607A57C" w14:textId="77777777" w:rsidR="00A75D4C" w:rsidRDefault="00BC43C1">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FAB184" w14:textId="77777777" w:rsidR="00A75D4C" w:rsidRDefault="00344230" w:rsidP="009878E3">
    <w:pPr>
      <w:pStyle w:val="a5"/>
      <w:framePr w:wrap="around" w:vAnchor="text" w:hAnchor="margin" w:xAlign="outside" w:y="1"/>
      <w:ind w:leftChars="140" w:left="392" w:rightChars="140" w:right="392"/>
      <w:rPr>
        <w:rStyle w:val="a7"/>
        <w:rFonts w:ascii="宋体" w:hAnsi="宋体"/>
        <w:sz w:val="28"/>
      </w:rPr>
    </w:pPr>
    <w:r>
      <w:rPr>
        <w:rStyle w:val="a7"/>
        <w:rFonts w:ascii="仿宋_GB2312" w:hint="eastAsia"/>
        <w:sz w:val="24"/>
      </w:rPr>
      <w:t>—</w:t>
    </w:r>
    <w:r>
      <w:rPr>
        <w:rStyle w:val="a7"/>
        <w:rFonts w:ascii="仿宋_GB2312" w:hint="eastAsia"/>
        <w:sz w:val="24"/>
      </w:rPr>
      <w:t xml:space="preserve"> </w:t>
    </w:r>
    <w:r>
      <w:rPr>
        <w:rStyle w:val="a7"/>
        <w:rFonts w:ascii="宋体" w:hAnsi="宋体"/>
        <w:sz w:val="24"/>
      </w:rPr>
      <w:fldChar w:fldCharType="begin"/>
    </w:r>
    <w:r>
      <w:rPr>
        <w:rStyle w:val="a7"/>
        <w:rFonts w:ascii="宋体" w:hAnsi="宋体"/>
        <w:sz w:val="24"/>
      </w:rPr>
      <w:instrText xml:space="preserve">PAGE  </w:instrText>
    </w:r>
    <w:r>
      <w:rPr>
        <w:rStyle w:val="a7"/>
        <w:rFonts w:ascii="宋体" w:hAnsi="宋体"/>
        <w:sz w:val="24"/>
      </w:rPr>
      <w:fldChar w:fldCharType="separate"/>
    </w:r>
    <w:r>
      <w:rPr>
        <w:rStyle w:val="a7"/>
        <w:rFonts w:ascii="宋体" w:hAnsi="宋体"/>
        <w:noProof/>
        <w:sz w:val="24"/>
      </w:rPr>
      <w:t>1</w:t>
    </w:r>
    <w:r>
      <w:rPr>
        <w:rStyle w:val="a7"/>
        <w:rFonts w:ascii="宋体" w:hAnsi="宋体"/>
        <w:sz w:val="24"/>
      </w:rPr>
      <w:fldChar w:fldCharType="end"/>
    </w:r>
    <w:r>
      <w:rPr>
        <w:rStyle w:val="a7"/>
        <w:rFonts w:ascii="仿宋_GB2312" w:hint="eastAsia"/>
        <w:sz w:val="24"/>
      </w:rPr>
      <w:t xml:space="preserve"> </w:t>
    </w:r>
    <w:r>
      <w:rPr>
        <w:rStyle w:val="a7"/>
        <w:rFonts w:ascii="仿宋_GB2312" w:hint="eastAsia"/>
        <w:sz w:val="24"/>
      </w:rPr>
      <w:t>—</w:t>
    </w:r>
  </w:p>
  <w:p w14:paraId="5978BE2A" w14:textId="77777777" w:rsidR="00A75D4C" w:rsidRDefault="00BC43C1">
    <w:pPr>
      <w:pStyle w:val="a5"/>
      <w:framePr w:hSpace="227" w:wrap="around" w:vAnchor="page" w:hAnchor="page" w:x="1532" w:yAlign="top"/>
      <w:ind w:right="360" w:firstLine="360"/>
      <w:rPr>
        <w:rStyle w:val="a7"/>
      </w:rPr>
    </w:pPr>
  </w:p>
  <w:p w14:paraId="0824275B" w14:textId="77777777" w:rsidR="00A75D4C" w:rsidRDefault="00BC43C1">
    <w:pPr>
      <w:pStyle w:val="a5"/>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CA6053" w14:textId="77777777" w:rsidR="00BC43C1" w:rsidRDefault="00BC43C1">
      <w:pPr>
        <w:spacing w:line="240" w:lineRule="auto"/>
      </w:pPr>
      <w:r>
        <w:separator/>
      </w:r>
    </w:p>
  </w:footnote>
  <w:footnote w:type="continuationSeparator" w:id="0">
    <w:p w14:paraId="50307FA2" w14:textId="77777777" w:rsidR="00BC43C1" w:rsidRDefault="00BC43C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E5E"/>
    <w:rsid w:val="00073706"/>
    <w:rsid w:val="001C2511"/>
    <w:rsid w:val="002840A2"/>
    <w:rsid w:val="002E117C"/>
    <w:rsid w:val="003202E3"/>
    <w:rsid w:val="00344230"/>
    <w:rsid w:val="00354940"/>
    <w:rsid w:val="00422E5E"/>
    <w:rsid w:val="004E0216"/>
    <w:rsid w:val="007A7209"/>
    <w:rsid w:val="008A06E5"/>
    <w:rsid w:val="008A102E"/>
    <w:rsid w:val="00B90676"/>
    <w:rsid w:val="00BC43C1"/>
    <w:rsid w:val="00BF686A"/>
    <w:rsid w:val="00C26283"/>
    <w:rsid w:val="00DE459C"/>
    <w:rsid w:val="00EA63A4"/>
    <w:rsid w:val="00EC38D2"/>
    <w:rsid w:val="00F21A99"/>
    <w:rsid w:val="00F55F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F01E7F"/>
  <w15:chartTrackingRefBased/>
  <w15:docId w15:val="{7A953056-ACA7-4170-A5C3-D61E1D1BD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2E5E"/>
    <w:pPr>
      <w:widowControl w:val="0"/>
      <w:tabs>
        <w:tab w:val="left" w:pos="0"/>
      </w:tabs>
      <w:adjustRightInd w:val="0"/>
      <w:snapToGrid w:val="0"/>
      <w:spacing w:line="240" w:lineRule="atLeast"/>
      <w:jc w:val="both"/>
    </w:pPr>
    <w:rPr>
      <w:rFonts w:ascii="Times New Roman" w:eastAsia="宋体"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22E5E"/>
    <w:pPr>
      <w:spacing w:line="640" w:lineRule="atLeast"/>
    </w:pPr>
    <w:rPr>
      <w:rFonts w:eastAsia="仿宋_GB2312"/>
      <w:sz w:val="32"/>
    </w:rPr>
  </w:style>
  <w:style w:type="character" w:customStyle="1" w:styleId="a4">
    <w:name w:val="正文文本 字符"/>
    <w:basedOn w:val="a0"/>
    <w:link w:val="a3"/>
    <w:rsid w:val="00422E5E"/>
    <w:rPr>
      <w:rFonts w:ascii="Times New Roman" w:eastAsia="仿宋_GB2312" w:hAnsi="Times New Roman" w:cs="Times New Roman"/>
      <w:sz w:val="32"/>
      <w:szCs w:val="24"/>
    </w:rPr>
  </w:style>
  <w:style w:type="paragraph" w:styleId="a5">
    <w:name w:val="footer"/>
    <w:basedOn w:val="a"/>
    <w:link w:val="a6"/>
    <w:rsid w:val="00422E5E"/>
    <w:pPr>
      <w:tabs>
        <w:tab w:val="clear" w:pos="0"/>
        <w:tab w:val="center" w:pos="4153"/>
        <w:tab w:val="right" w:pos="8306"/>
      </w:tabs>
      <w:jc w:val="left"/>
    </w:pPr>
    <w:rPr>
      <w:sz w:val="18"/>
      <w:szCs w:val="18"/>
    </w:rPr>
  </w:style>
  <w:style w:type="character" w:customStyle="1" w:styleId="a6">
    <w:name w:val="页脚 字符"/>
    <w:basedOn w:val="a0"/>
    <w:link w:val="a5"/>
    <w:rsid w:val="00422E5E"/>
    <w:rPr>
      <w:rFonts w:ascii="Times New Roman" w:eastAsia="宋体" w:hAnsi="Times New Roman" w:cs="Times New Roman"/>
      <w:sz w:val="18"/>
      <w:szCs w:val="18"/>
    </w:rPr>
  </w:style>
  <w:style w:type="character" w:styleId="a7">
    <w:name w:val="page number"/>
    <w:basedOn w:val="a0"/>
    <w:rsid w:val="00422E5E"/>
  </w:style>
  <w:style w:type="paragraph" w:styleId="a8">
    <w:name w:val="header"/>
    <w:basedOn w:val="a"/>
    <w:link w:val="a9"/>
    <w:uiPriority w:val="99"/>
    <w:unhideWhenUsed/>
    <w:rsid w:val="002840A2"/>
    <w:pPr>
      <w:pBdr>
        <w:bottom w:val="single" w:sz="6" w:space="1" w:color="auto"/>
      </w:pBdr>
      <w:tabs>
        <w:tab w:val="clear" w:pos="0"/>
        <w:tab w:val="center" w:pos="4153"/>
        <w:tab w:val="right" w:pos="8306"/>
      </w:tabs>
      <w:jc w:val="center"/>
    </w:pPr>
    <w:rPr>
      <w:sz w:val="18"/>
      <w:szCs w:val="18"/>
    </w:rPr>
  </w:style>
  <w:style w:type="character" w:customStyle="1" w:styleId="a9">
    <w:name w:val="页眉 字符"/>
    <w:basedOn w:val="a0"/>
    <w:link w:val="a8"/>
    <w:uiPriority w:val="99"/>
    <w:rsid w:val="002840A2"/>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10</Pages>
  <Words>933</Words>
  <Characters>5322</Characters>
  <Application>Microsoft Office Word</Application>
  <DocSecurity>0</DocSecurity>
  <Lines>44</Lines>
  <Paragraphs>12</Paragraphs>
  <ScaleCrop>false</ScaleCrop>
  <Company/>
  <LinksUpToDate>false</LinksUpToDate>
  <CharactersWithSpaces>6243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 Da</dc:creator>
  <cp:keywords/>
  <dc:description/>
  <cp:lastModifiedBy>Wang Da</cp:lastModifiedBy>
  <cp:revision>10</cp:revision>
  <dcterms:created xsi:type="dcterms:W3CDTF">2020-11-16T01:34:00Z</dcterms:created>
  <dcterms:modified xsi:type="dcterms:W3CDTF">2020-11-20T05:46:00Z</dcterms:modified>
</cp:coreProperties>
</file>